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5335"/>
        <w:gridCol w:w="565"/>
        <w:gridCol w:w="534"/>
        <w:gridCol w:w="630"/>
        <w:gridCol w:w="601"/>
      </w:tblGrid>
      <w:tr w:rsidR="0021350D" w:rsidRPr="002A6467" w14:paraId="30A957B5" w14:textId="77777777">
        <w:trPr>
          <w:trHeight w:val="837"/>
        </w:trPr>
        <w:tc>
          <w:tcPr>
            <w:tcW w:w="1618" w:type="dxa"/>
          </w:tcPr>
          <w:p w14:paraId="42042BDB" w14:textId="77777777" w:rsidR="0021350D" w:rsidRPr="002A6467" w:rsidRDefault="0021350D">
            <w:pPr>
              <w:pStyle w:val="TableParagraph"/>
              <w:spacing w:before="6"/>
              <w:rPr>
                <w:rFonts w:ascii="Book Antiqua" w:hAnsi="Book Antiqua"/>
                <w:sz w:val="7"/>
              </w:rPr>
            </w:pPr>
          </w:p>
          <w:p w14:paraId="35134C59" w14:textId="77777777" w:rsidR="0021350D" w:rsidRPr="002A6467" w:rsidRDefault="0021350D">
            <w:pPr>
              <w:pStyle w:val="TableParagraph"/>
              <w:ind w:left="295"/>
              <w:rPr>
                <w:rFonts w:ascii="Book Antiqua" w:hAnsi="Book Antiqua"/>
                <w:sz w:val="20"/>
              </w:rPr>
            </w:pPr>
          </w:p>
        </w:tc>
        <w:tc>
          <w:tcPr>
            <w:tcW w:w="5335" w:type="dxa"/>
            <w:shd w:val="clear" w:color="auto" w:fill="92D050"/>
          </w:tcPr>
          <w:p w14:paraId="4064B95D" w14:textId="77777777" w:rsidR="0021350D" w:rsidRDefault="002427DF" w:rsidP="002427DF">
            <w:pPr>
              <w:pStyle w:val="TableParagraph"/>
              <w:spacing w:before="85" w:line="237" w:lineRule="auto"/>
              <w:ind w:left="2111" w:hanging="1121"/>
              <w:rPr>
                <w:rFonts w:ascii="Book Antiqua" w:hAnsi="Book Antiqua"/>
                <w:b/>
                <w:sz w:val="24"/>
              </w:rPr>
            </w:pPr>
            <w:proofErr w:type="spellStart"/>
            <w:r>
              <w:rPr>
                <w:rFonts w:ascii="Book Antiqua" w:hAnsi="Book Antiqua"/>
                <w:b/>
                <w:spacing w:val="-1"/>
                <w:sz w:val="24"/>
              </w:rPr>
              <w:t>P.</w:t>
            </w:r>
            <w:proofErr w:type="gramStart"/>
            <w:r>
              <w:rPr>
                <w:rFonts w:ascii="Book Antiqua" w:hAnsi="Book Antiqua"/>
                <w:b/>
                <w:spacing w:val="-1"/>
                <w:sz w:val="24"/>
              </w:rPr>
              <w:t>R.</w:t>
            </w:r>
            <w:r w:rsidR="00265866" w:rsidRPr="002A6467">
              <w:rPr>
                <w:rFonts w:ascii="Book Antiqua" w:hAnsi="Book Antiqua"/>
                <w:b/>
                <w:spacing w:val="-1"/>
                <w:sz w:val="24"/>
              </w:rPr>
              <w:t>Government</w:t>
            </w:r>
            <w:proofErr w:type="spellEnd"/>
            <w:proofErr w:type="gramEnd"/>
            <w:r w:rsidR="00265866" w:rsidRPr="002A6467">
              <w:rPr>
                <w:rFonts w:ascii="Book Antiqua" w:hAnsi="Book Antiqua"/>
                <w:b/>
                <w:spacing w:val="-15"/>
                <w:sz w:val="24"/>
              </w:rPr>
              <w:t xml:space="preserve"> </w:t>
            </w:r>
            <w:r w:rsidR="00265866" w:rsidRPr="002A6467">
              <w:rPr>
                <w:rFonts w:ascii="Book Antiqua" w:hAnsi="Book Antiqua"/>
                <w:b/>
                <w:spacing w:val="-1"/>
                <w:sz w:val="24"/>
              </w:rPr>
              <w:t>College</w:t>
            </w:r>
            <w:r w:rsidR="00265866" w:rsidRPr="002A6467">
              <w:rPr>
                <w:rFonts w:ascii="Book Antiqua" w:hAnsi="Book Antiqua"/>
                <w:b/>
                <w:spacing w:val="33"/>
                <w:sz w:val="24"/>
              </w:rPr>
              <w:t xml:space="preserve"> </w:t>
            </w:r>
            <w:r w:rsidR="00265866" w:rsidRPr="002A6467">
              <w:rPr>
                <w:rFonts w:ascii="Book Antiqua" w:hAnsi="Book Antiqua"/>
                <w:b/>
                <w:sz w:val="24"/>
              </w:rPr>
              <w:t>(Autonomous)</w:t>
            </w:r>
            <w:r w:rsidR="00265866" w:rsidRPr="002A6467">
              <w:rPr>
                <w:rFonts w:ascii="Book Antiqua" w:hAnsi="Book Antiqua"/>
                <w:b/>
                <w:spacing w:val="-57"/>
                <w:sz w:val="24"/>
              </w:rPr>
              <w:t xml:space="preserve"> </w:t>
            </w:r>
          </w:p>
          <w:p w14:paraId="7328061D" w14:textId="77777777" w:rsidR="002427DF" w:rsidRPr="002A6467" w:rsidRDefault="002427DF" w:rsidP="002427DF">
            <w:pPr>
              <w:pStyle w:val="TableParagraph"/>
              <w:spacing w:before="85" w:line="237" w:lineRule="auto"/>
              <w:ind w:left="2111" w:hanging="1121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Kakinada</w:t>
            </w:r>
          </w:p>
        </w:tc>
        <w:tc>
          <w:tcPr>
            <w:tcW w:w="2330" w:type="dxa"/>
            <w:gridSpan w:val="4"/>
            <w:vMerge w:val="restart"/>
          </w:tcPr>
          <w:p w14:paraId="617F84DD" w14:textId="77777777" w:rsidR="0021350D" w:rsidRPr="002A6467" w:rsidRDefault="0021350D">
            <w:pPr>
              <w:pStyle w:val="TableParagraph"/>
              <w:spacing w:before="10"/>
              <w:rPr>
                <w:rFonts w:ascii="Book Antiqua" w:hAnsi="Book Antiqua"/>
                <w:sz w:val="37"/>
              </w:rPr>
            </w:pPr>
          </w:p>
          <w:p w14:paraId="7418F5B6" w14:textId="77777777" w:rsidR="0021350D" w:rsidRPr="002A6467" w:rsidRDefault="00265866">
            <w:pPr>
              <w:pStyle w:val="TableParagraph"/>
              <w:ind w:left="903" w:right="909" w:hanging="442"/>
              <w:rPr>
                <w:rFonts w:ascii="Book Antiqua" w:hAnsi="Book Antiqua"/>
                <w:b/>
                <w:sz w:val="24"/>
              </w:rPr>
            </w:pPr>
            <w:r w:rsidRPr="002A6467">
              <w:rPr>
                <w:rFonts w:ascii="Book Antiqua" w:hAnsi="Book Antiqua"/>
                <w:b/>
                <w:sz w:val="24"/>
              </w:rPr>
              <w:t>Program</w:t>
            </w:r>
            <w:r w:rsidRPr="002A6467">
              <w:rPr>
                <w:rFonts w:ascii="Book Antiqua" w:hAnsi="Book Antiqua"/>
                <w:b/>
                <w:spacing w:val="-57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b/>
                <w:sz w:val="24"/>
              </w:rPr>
              <w:t>&amp;</w:t>
            </w:r>
          </w:p>
          <w:p w14:paraId="7C9748BD" w14:textId="77777777" w:rsidR="0021350D" w:rsidRPr="002A6467" w:rsidRDefault="00265866">
            <w:pPr>
              <w:pStyle w:val="TableParagraph"/>
              <w:spacing w:line="274" w:lineRule="exact"/>
              <w:ind w:left="545"/>
              <w:rPr>
                <w:rFonts w:ascii="Book Antiqua" w:hAnsi="Book Antiqua"/>
                <w:b/>
                <w:sz w:val="24"/>
              </w:rPr>
            </w:pPr>
            <w:r w:rsidRPr="002A6467">
              <w:rPr>
                <w:rFonts w:ascii="Book Antiqua" w:hAnsi="Book Antiqua"/>
                <w:b/>
                <w:sz w:val="24"/>
              </w:rPr>
              <w:t>Semester</w:t>
            </w:r>
          </w:p>
          <w:p w14:paraId="52CE8427" w14:textId="77777777" w:rsidR="0021350D" w:rsidRPr="00E35FD3" w:rsidRDefault="00E42816">
            <w:pPr>
              <w:pStyle w:val="TableParagraph"/>
              <w:spacing w:line="274" w:lineRule="exact"/>
              <w:ind w:left="605"/>
              <w:rPr>
                <w:rFonts w:ascii="Book Antiqua" w:hAnsi="Book Antiqua"/>
                <w:b/>
                <w:bCs/>
                <w:sz w:val="24"/>
              </w:rPr>
            </w:pPr>
            <w:r w:rsidRPr="00E35FD3">
              <w:rPr>
                <w:rFonts w:ascii="Book Antiqua" w:hAnsi="Book Antiqua"/>
                <w:b/>
                <w:bCs/>
                <w:sz w:val="24"/>
              </w:rPr>
              <w:t>I</w:t>
            </w:r>
            <w:r w:rsidR="00681B65" w:rsidRPr="00E35FD3">
              <w:rPr>
                <w:rFonts w:ascii="Book Antiqua" w:hAnsi="Book Antiqua"/>
                <w:b/>
                <w:bCs/>
                <w:sz w:val="24"/>
              </w:rPr>
              <w:t>I</w:t>
            </w:r>
            <w:r w:rsidRPr="00E35FD3">
              <w:rPr>
                <w:rFonts w:ascii="Book Antiqua" w:hAnsi="Book Antiqua"/>
                <w:b/>
                <w:bCs/>
                <w:sz w:val="24"/>
              </w:rPr>
              <w:t xml:space="preserve"> B.COM</w:t>
            </w:r>
          </w:p>
          <w:p w14:paraId="57B0B1FF" w14:textId="77777777" w:rsidR="00E42816" w:rsidRPr="002A6467" w:rsidRDefault="00681B65">
            <w:pPr>
              <w:pStyle w:val="TableParagraph"/>
              <w:spacing w:line="274" w:lineRule="exact"/>
              <w:ind w:left="605"/>
              <w:rPr>
                <w:rFonts w:ascii="Book Antiqua" w:hAnsi="Book Antiqua"/>
                <w:sz w:val="24"/>
              </w:rPr>
            </w:pPr>
            <w:r w:rsidRPr="00E35FD3">
              <w:rPr>
                <w:rFonts w:ascii="Book Antiqua" w:hAnsi="Book Antiqua"/>
                <w:b/>
                <w:bCs/>
                <w:sz w:val="24"/>
              </w:rPr>
              <w:t>IV</w:t>
            </w:r>
            <w:r w:rsidR="00E42816" w:rsidRPr="00E35FD3">
              <w:rPr>
                <w:rFonts w:ascii="Book Antiqua" w:hAnsi="Book Antiqua"/>
                <w:b/>
                <w:bCs/>
                <w:sz w:val="24"/>
              </w:rPr>
              <w:t xml:space="preserve"> SEMESTER</w:t>
            </w:r>
          </w:p>
        </w:tc>
      </w:tr>
      <w:tr w:rsidR="0021350D" w:rsidRPr="002A6467" w14:paraId="4B747D44" w14:textId="77777777" w:rsidTr="00E35FD3">
        <w:trPr>
          <w:trHeight w:val="1053"/>
        </w:trPr>
        <w:tc>
          <w:tcPr>
            <w:tcW w:w="1618" w:type="dxa"/>
          </w:tcPr>
          <w:p w14:paraId="6B968CF3" w14:textId="77777777" w:rsidR="0021350D" w:rsidRPr="002A6467" w:rsidRDefault="00265866">
            <w:pPr>
              <w:pStyle w:val="TableParagraph"/>
              <w:spacing w:before="54"/>
              <w:ind w:left="181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Course</w:t>
            </w:r>
            <w:r w:rsidRPr="002A6467">
              <w:rPr>
                <w:rFonts w:ascii="Book Antiqua" w:hAnsi="Book Antiqua"/>
                <w:spacing w:val="-13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Code</w:t>
            </w:r>
          </w:p>
          <w:p w14:paraId="09AA2A16" w14:textId="77777777" w:rsidR="0021350D" w:rsidRPr="002A6467" w:rsidRDefault="0021350D">
            <w:pPr>
              <w:pStyle w:val="TableParagraph"/>
              <w:rPr>
                <w:rFonts w:ascii="Book Antiqua" w:hAnsi="Book Antiqua"/>
                <w:sz w:val="38"/>
              </w:rPr>
            </w:pPr>
          </w:p>
          <w:p w14:paraId="601D3F5E" w14:textId="77777777" w:rsidR="0021350D" w:rsidRPr="002A6467" w:rsidRDefault="0021350D">
            <w:pPr>
              <w:pStyle w:val="TableParagraph"/>
              <w:ind w:left="181"/>
              <w:rPr>
                <w:rFonts w:ascii="Book Antiqua" w:hAnsi="Book Antiqua"/>
                <w:sz w:val="20"/>
              </w:rPr>
            </w:pPr>
          </w:p>
        </w:tc>
        <w:tc>
          <w:tcPr>
            <w:tcW w:w="5335" w:type="dxa"/>
          </w:tcPr>
          <w:p w14:paraId="5D14EDE3" w14:textId="77777777" w:rsidR="0021350D" w:rsidRPr="002A6467" w:rsidRDefault="00681B65" w:rsidP="00D603B1">
            <w:pPr>
              <w:pStyle w:val="TableParagraph"/>
              <w:spacing w:before="208" w:line="422" w:lineRule="auto"/>
              <w:ind w:right="839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INCOME TAX</w:t>
            </w:r>
          </w:p>
        </w:tc>
        <w:tc>
          <w:tcPr>
            <w:tcW w:w="2330" w:type="dxa"/>
            <w:gridSpan w:val="4"/>
            <w:vMerge/>
            <w:tcBorders>
              <w:top w:val="nil"/>
            </w:tcBorders>
          </w:tcPr>
          <w:p w14:paraId="06F6F728" w14:textId="77777777" w:rsidR="0021350D" w:rsidRPr="002A6467" w:rsidRDefault="0021350D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21350D" w:rsidRPr="002A6467" w14:paraId="6D237607" w14:textId="77777777">
        <w:trPr>
          <w:trHeight w:val="606"/>
        </w:trPr>
        <w:tc>
          <w:tcPr>
            <w:tcW w:w="1618" w:type="dxa"/>
            <w:tcBorders>
              <w:right w:val="single" w:sz="4" w:space="0" w:color="000000"/>
            </w:tcBorders>
          </w:tcPr>
          <w:p w14:paraId="4EF67B56" w14:textId="77777777" w:rsidR="0021350D" w:rsidRPr="002A6467" w:rsidRDefault="00265866">
            <w:pPr>
              <w:pStyle w:val="TableParagraph"/>
              <w:spacing w:before="42"/>
              <w:ind w:left="177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Teaching</w:t>
            </w:r>
          </w:p>
        </w:tc>
        <w:tc>
          <w:tcPr>
            <w:tcW w:w="5335" w:type="dxa"/>
            <w:tcBorders>
              <w:left w:val="single" w:sz="4" w:space="0" w:color="000000"/>
            </w:tcBorders>
          </w:tcPr>
          <w:p w14:paraId="60E65FB7" w14:textId="77777777" w:rsidR="0021350D" w:rsidRPr="002A6467" w:rsidRDefault="00265866">
            <w:pPr>
              <w:pStyle w:val="TableParagraph"/>
              <w:spacing w:before="30"/>
              <w:ind w:left="1353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pacing w:val="-1"/>
                <w:sz w:val="24"/>
              </w:rPr>
              <w:t>Hours</w:t>
            </w:r>
            <w:r w:rsidRPr="002A6467">
              <w:rPr>
                <w:rFonts w:ascii="Book Antiqua" w:hAnsi="Book Antiqua"/>
                <w:spacing w:val="-15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pacing w:val="-1"/>
                <w:sz w:val="24"/>
              </w:rPr>
              <w:t>Allocated:</w:t>
            </w:r>
            <w:r w:rsidRPr="002A6467">
              <w:rPr>
                <w:rFonts w:ascii="Book Antiqua" w:hAnsi="Book Antiqua"/>
                <w:spacing w:val="-14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pacing w:val="-1"/>
                <w:sz w:val="24"/>
              </w:rPr>
              <w:t>60</w:t>
            </w:r>
            <w:r w:rsidRPr="002A6467">
              <w:rPr>
                <w:rFonts w:ascii="Book Antiqua" w:hAnsi="Book Antiqua"/>
                <w:spacing w:val="1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pacing w:val="-1"/>
                <w:sz w:val="24"/>
              </w:rPr>
              <w:t>(</w:t>
            </w:r>
            <w:r w:rsidRPr="002A6467">
              <w:rPr>
                <w:rFonts w:ascii="Book Antiqua" w:hAnsi="Book Antiqua"/>
                <w:b/>
                <w:spacing w:val="-1"/>
                <w:sz w:val="24"/>
              </w:rPr>
              <w:t>Theory</w:t>
            </w:r>
            <w:r w:rsidRPr="002A6467">
              <w:rPr>
                <w:rFonts w:ascii="Book Antiqua" w:hAnsi="Book Antiqua"/>
                <w:spacing w:val="-1"/>
                <w:sz w:val="24"/>
              </w:rPr>
              <w:t>)</w:t>
            </w:r>
          </w:p>
        </w:tc>
        <w:tc>
          <w:tcPr>
            <w:tcW w:w="565" w:type="dxa"/>
          </w:tcPr>
          <w:p w14:paraId="00F2E8A5" w14:textId="77777777" w:rsidR="0021350D" w:rsidRPr="002A6467" w:rsidRDefault="00265866">
            <w:pPr>
              <w:pStyle w:val="TableParagraph"/>
              <w:spacing w:before="49"/>
              <w:ind w:right="165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L</w:t>
            </w:r>
          </w:p>
        </w:tc>
        <w:tc>
          <w:tcPr>
            <w:tcW w:w="534" w:type="dxa"/>
          </w:tcPr>
          <w:p w14:paraId="01D3AA68" w14:textId="77777777" w:rsidR="0021350D" w:rsidRPr="002A6467" w:rsidRDefault="00265866">
            <w:pPr>
              <w:pStyle w:val="TableParagraph"/>
              <w:spacing w:before="49"/>
              <w:ind w:left="201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T</w:t>
            </w:r>
          </w:p>
        </w:tc>
        <w:tc>
          <w:tcPr>
            <w:tcW w:w="630" w:type="dxa"/>
          </w:tcPr>
          <w:p w14:paraId="303D0E8E" w14:textId="77777777" w:rsidR="0021350D" w:rsidRPr="002A6467" w:rsidRDefault="00265866">
            <w:pPr>
              <w:pStyle w:val="TableParagraph"/>
              <w:spacing w:before="49"/>
              <w:ind w:left="133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w w:val="94"/>
                <w:sz w:val="24"/>
              </w:rPr>
              <w:t>P</w:t>
            </w:r>
          </w:p>
        </w:tc>
        <w:tc>
          <w:tcPr>
            <w:tcW w:w="601" w:type="dxa"/>
          </w:tcPr>
          <w:p w14:paraId="31643A75" w14:textId="77777777" w:rsidR="0021350D" w:rsidRPr="002A6467" w:rsidRDefault="00265866">
            <w:pPr>
              <w:pStyle w:val="TableParagraph"/>
              <w:spacing w:before="49"/>
              <w:ind w:left="3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</w:t>
            </w:r>
          </w:p>
        </w:tc>
      </w:tr>
      <w:tr w:rsidR="0021350D" w:rsidRPr="002A6467" w14:paraId="4839F7D4" w14:textId="77777777">
        <w:trPr>
          <w:trHeight w:val="818"/>
        </w:trPr>
        <w:tc>
          <w:tcPr>
            <w:tcW w:w="1618" w:type="dxa"/>
            <w:tcBorders>
              <w:right w:val="single" w:sz="4" w:space="0" w:color="000000"/>
            </w:tcBorders>
          </w:tcPr>
          <w:p w14:paraId="0473D2BC" w14:textId="77777777" w:rsidR="0021350D" w:rsidRPr="002A6467" w:rsidRDefault="00265866">
            <w:pPr>
              <w:pStyle w:val="TableParagraph"/>
              <w:spacing w:before="109"/>
              <w:ind w:left="18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Pre-requisites:</w:t>
            </w:r>
          </w:p>
        </w:tc>
        <w:tc>
          <w:tcPr>
            <w:tcW w:w="5335" w:type="dxa"/>
            <w:tcBorders>
              <w:left w:val="single" w:sz="4" w:space="0" w:color="000000"/>
            </w:tcBorders>
          </w:tcPr>
          <w:p w14:paraId="6A682C9E" w14:textId="77777777" w:rsidR="0021350D" w:rsidRPr="002A6467" w:rsidRDefault="0021350D">
            <w:pPr>
              <w:pStyle w:val="TableParagraph"/>
              <w:spacing w:line="274" w:lineRule="exact"/>
              <w:ind w:left="8" w:right="50"/>
              <w:rPr>
                <w:rFonts w:ascii="Book Antiqua" w:hAnsi="Book Antiqua"/>
                <w:sz w:val="24"/>
              </w:rPr>
            </w:pPr>
          </w:p>
        </w:tc>
        <w:tc>
          <w:tcPr>
            <w:tcW w:w="565" w:type="dxa"/>
          </w:tcPr>
          <w:p w14:paraId="39849DB0" w14:textId="77777777" w:rsidR="0021350D" w:rsidRPr="002A6467" w:rsidRDefault="00265866">
            <w:pPr>
              <w:pStyle w:val="TableParagraph"/>
              <w:spacing w:before="117"/>
              <w:ind w:right="163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w w:val="97"/>
                <w:sz w:val="24"/>
              </w:rPr>
              <w:t>4</w:t>
            </w:r>
          </w:p>
        </w:tc>
        <w:tc>
          <w:tcPr>
            <w:tcW w:w="534" w:type="dxa"/>
          </w:tcPr>
          <w:p w14:paraId="2FA23F2E" w14:textId="77777777" w:rsidR="0021350D" w:rsidRPr="002A6467" w:rsidRDefault="00265866">
            <w:pPr>
              <w:pStyle w:val="TableParagraph"/>
              <w:spacing w:before="117"/>
              <w:ind w:left="218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w w:val="95"/>
                <w:sz w:val="24"/>
              </w:rPr>
              <w:t>0</w:t>
            </w:r>
          </w:p>
        </w:tc>
        <w:tc>
          <w:tcPr>
            <w:tcW w:w="630" w:type="dxa"/>
          </w:tcPr>
          <w:p w14:paraId="7E5EA42B" w14:textId="77777777" w:rsidR="0021350D" w:rsidRPr="002A6467" w:rsidRDefault="00265866">
            <w:pPr>
              <w:pStyle w:val="TableParagraph"/>
              <w:spacing w:before="117"/>
              <w:ind w:left="149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 w14:paraId="0FCD0B5F" w14:textId="77777777" w:rsidR="0021350D" w:rsidRPr="002A6467" w:rsidRDefault="00265866">
            <w:pPr>
              <w:pStyle w:val="TableParagraph"/>
              <w:spacing w:before="117"/>
              <w:ind w:left="34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4</w:t>
            </w:r>
          </w:p>
        </w:tc>
      </w:tr>
    </w:tbl>
    <w:p w14:paraId="43BEA29C" w14:textId="2CD5E778" w:rsidR="0021350D" w:rsidRDefault="00265866" w:rsidP="00ED6AC6">
      <w:pPr>
        <w:pStyle w:val="Heading8"/>
        <w:spacing w:before="90"/>
        <w:ind w:right="2766"/>
        <w:rPr>
          <w:rFonts w:ascii="Book Antiqua" w:hAnsi="Book Antiqua"/>
          <w:spacing w:val="-1"/>
          <w:shd w:val="clear" w:color="auto" w:fill="00AEEE"/>
        </w:rPr>
      </w:pPr>
      <w:r w:rsidRPr="002A6467">
        <w:rPr>
          <w:rFonts w:ascii="Book Antiqua" w:hAnsi="Book Antiqua"/>
          <w:spacing w:val="-2"/>
          <w:shd w:val="clear" w:color="auto" w:fill="00AEEE"/>
        </w:rPr>
        <w:t>Course</w:t>
      </w:r>
      <w:r w:rsidRPr="002A6467">
        <w:rPr>
          <w:rFonts w:ascii="Book Antiqua" w:hAnsi="Book Antiqua"/>
          <w:spacing w:val="-13"/>
          <w:shd w:val="clear" w:color="auto" w:fill="00AEEE"/>
        </w:rPr>
        <w:t xml:space="preserve"> </w:t>
      </w:r>
      <w:r w:rsidRPr="002A6467">
        <w:rPr>
          <w:rFonts w:ascii="Book Antiqua" w:hAnsi="Book Antiqua"/>
          <w:spacing w:val="-1"/>
          <w:shd w:val="clear" w:color="auto" w:fill="00AEEE"/>
        </w:rPr>
        <w:t>O</w:t>
      </w:r>
      <w:r w:rsidR="00E35FD3">
        <w:rPr>
          <w:rFonts w:ascii="Book Antiqua" w:hAnsi="Book Antiqua"/>
          <w:spacing w:val="-1"/>
          <w:shd w:val="clear" w:color="auto" w:fill="00AEEE"/>
        </w:rPr>
        <w:t>bjectives:</w:t>
      </w:r>
    </w:p>
    <w:p w14:paraId="454E3489" w14:textId="77777777" w:rsidR="00723E85" w:rsidRDefault="00723E85" w:rsidP="00723E85">
      <w:pPr>
        <w:pStyle w:val="BodyText"/>
        <w:spacing w:before="41" w:line="276" w:lineRule="auto"/>
        <w:ind w:left="588" w:right="862" w:firstLine="340"/>
        <w:jc w:val="both"/>
      </w:pPr>
      <w:r>
        <w:t xml:space="preserve">1.The objective of this paper is to help students to acquire knowledge and previsions of income    </w:t>
      </w:r>
    </w:p>
    <w:p w14:paraId="64423725" w14:textId="77777777" w:rsidR="00723E85" w:rsidRDefault="00723E85" w:rsidP="00723E85">
      <w:pPr>
        <w:pStyle w:val="BodyText"/>
        <w:spacing w:before="41" w:line="276" w:lineRule="auto"/>
        <w:ind w:left="588" w:right="862" w:firstLine="340"/>
        <w:jc w:val="both"/>
      </w:pPr>
      <w:r>
        <w:t xml:space="preserve">    tax</w:t>
      </w:r>
      <w:r>
        <w:rPr>
          <w:spacing w:val="-57"/>
        </w:rPr>
        <w:t xml:space="preserve"> </w:t>
      </w:r>
      <w:r>
        <w:t xml:space="preserve">concepts </w:t>
      </w:r>
    </w:p>
    <w:p w14:paraId="5B4A7C4D" w14:textId="77777777" w:rsidR="00723E85" w:rsidRDefault="00723E85" w:rsidP="00723E85">
      <w:pPr>
        <w:pStyle w:val="BodyText"/>
        <w:spacing w:before="41" w:line="276" w:lineRule="auto"/>
        <w:ind w:left="588" w:right="862" w:firstLine="340"/>
        <w:jc w:val="both"/>
      </w:pPr>
      <w:r>
        <w:t>2. various heads of incomes. To impart skills for calculating various incomes and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 xml:space="preserve">of    </w:t>
      </w:r>
    </w:p>
    <w:p w14:paraId="538F8B76" w14:textId="77777777" w:rsidR="00723E85" w:rsidRDefault="00723E85" w:rsidP="00723E85">
      <w:pPr>
        <w:pStyle w:val="BodyText"/>
        <w:spacing w:before="41" w:line="276" w:lineRule="auto"/>
        <w:ind w:left="588" w:right="862" w:firstLine="340"/>
        <w:jc w:val="both"/>
      </w:pPr>
      <w:r>
        <w:t xml:space="preserve">     tax</w:t>
      </w:r>
      <w:r>
        <w:rPr>
          <w:spacing w:val="2"/>
        </w:rPr>
        <w:t xml:space="preserve"> </w:t>
      </w:r>
      <w:r>
        <w:t>returns.</w:t>
      </w:r>
    </w:p>
    <w:p w14:paraId="49DB16B3" w14:textId="77777777" w:rsidR="00234992" w:rsidRDefault="00234992" w:rsidP="00ED6AC6">
      <w:pPr>
        <w:pStyle w:val="Heading8"/>
        <w:spacing w:before="90"/>
        <w:ind w:right="2766"/>
        <w:rPr>
          <w:rFonts w:ascii="Book Antiqua" w:hAnsi="Book Antiqua"/>
          <w:spacing w:val="-1"/>
          <w:shd w:val="clear" w:color="auto" w:fill="00AEEE"/>
        </w:rPr>
      </w:pPr>
    </w:p>
    <w:p w14:paraId="160A0CA6" w14:textId="22CB5305" w:rsidR="00234992" w:rsidRDefault="00234992" w:rsidP="00ED6AC6">
      <w:pPr>
        <w:pStyle w:val="Heading8"/>
        <w:spacing w:before="90"/>
        <w:ind w:right="2766"/>
        <w:rPr>
          <w:rFonts w:ascii="Book Antiqua" w:hAnsi="Book Antiqua"/>
          <w:spacing w:val="-1"/>
          <w:shd w:val="clear" w:color="auto" w:fill="00AEEE"/>
        </w:rPr>
      </w:pPr>
      <w:r>
        <w:rPr>
          <w:rFonts w:ascii="Book Antiqua" w:hAnsi="Book Antiqua"/>
          <w:spacing w:val="-1"/>
          <w:shd w:val="clear" w:color="auto" w:fill="00AEEE"/>
        </w:rPr>
        <w:t>Course Outcomes:</w:t>
      </w:r>
    </w:p>
    <w:p w14:paraId="477A58E7" w14:textId="77777777" w:rsidR="00ED6AC6" w:rsidRPr="00E35FD3" w:rsidRDefault="00ED6AC6" w:rsidP="00E35FD3">
      <w:pPr>
        <w:pStyle w:val="Heading8"/>
        <w:spacing w:before="90"/>
        <w:ind w:left="2409" w:right="2766"/>
        <w:jc w:val="center"/>
        <w:rPr>
          <w:rFonts w:ascii="Book Antiqua" w:hAnsi="Book Antiqua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7186"/>
        <w:gridCol w:w="2221"/>
      </w:tblGrid>
      <w:tr w:rsidR="0021350D" w:rsidRPr="002A6467" w14:paraId="4F3C3BE0" w14:textId="77777777" w:rsidTr="00DF18F4">
        <w:trPr>
          <w:trHeight w:val="340"/>
        </w:trPr>
        <w:tc>
          <w:tcPr>
            <w:tcW w:w="7842" w:type="dxa"/>
            <w:gridSpan w:val="2"/>
            <w:shd w:val="clear" w:color="auto" w:fill="92D050"/>
          </w:tcPr>
          <w:p w14:paraId="03710348" w14:textId="77777777" w:rsidR="0021350D" w:rsidRPr="002A6467" w:rsidRDefault="00265866">
            <w:pPr>
              <w:pStyle w:val="TableParagraph"/>
              <w:spacing w:line="270" w:lineRule="exact"/>
              <w:ind w:left="117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On</w:t>
            </w:r>
            <w:r w:rsidRPr="002A6467">
              <w:rPr>
                <w:rFonts w:ascii="Book Antiqua" w:hAnsi="Book Antiqua"/>
                <w:spacing w:val="-5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Completion</w:t>
            </w:r>
            <w:r w:rsidRPr="002A6467">
              <w:rPr>
                <w:rFonts w:ascii="Book Antiqua" w:hAnsi="Book Antiqua"/>
                <w:spacing w:val="-3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of</w:t>
            </w:r>
            <w:r w:rsidRPr="002A6467">
              <w:rPr>
                <w:rFonts w:ascii="Book Antiqua" w:hAnsi="Book Antiqua"/>
                <w:spacing w:val="-5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the</w:t>
            </w:r>
            <w:r w:rsidRPr="002A6467">
              <w:rPr>
                <w:rFonts w:ascii="Book Antiqua" w:hAnsi="Book Antiqua"/>
                <w:spacing w:val="-4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course,</w:t>
            </w:r>
            <w:r w:rsidRPr="002A6467">
              <w:rPr>
                <w:rFonts w:ascii="Book Antiqua" w:hAnsi="Book Antiqua"/>
                <w:spacing w:val="-5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the</w:t>
            </w:r>
            <w:r w:rsidRPr="002A6467">
              <w:rPr>
                <w:rFonts w:ascii="Book Antiqua" w:hAnsi="Book Antiqua"/>
                <w:spacing w:val="-4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students</w:t>
            </w:r>
            <w:r w:rsidRPr="002A6467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will be</w:t>
            </w:r>
            <w:r w:rsidRPr="002A6467">
              <w:rPr>
                <w:rFonts w:ascii="Book Antiqua" w:hAnsi="Book Antiqua"/>
                <w:spacing w:val="-3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able</w:t>
            </w:r>
            <w:r w:rsidRPr="002A6467">
              <w:rPr>
                <w:rFonts w:ascii="Book Antiqua" w:hAnsi="Book Antiqua"/>
                <w:spacing w:val="-4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z w:val="24"/>
              </w:rPr>
              <w:t>to-</w:t>
            </w:r>
          </w:p>
        </w:tc>
        <w:tc>
          <w:tcPr>
            <w:tcW w:w="2221" w:type="dxa"/>
            <w:shd w:val="clear" w:color="auto" w:fill="92D050"/>
          </w:tcPr>
          <w:p w14:paraId="21979502" w14:textId="77777777" w:rsidR="0021350D" w:rsidRPr="002A6467" w:rsidRDefault="00265866">
            <w:pPr>
              <w:pStyle w:val="TableParagraph"/>
              <w:spacing w:line="247" w:lineRule="exact"/>
              <w:ind w:left="83"/>
              <w:rPr>
                <w:rFonts w:ascii="Book Antiqua" w:hAnsi="Book Antiqua"/>
              </w:rPr>
            </w:pPr>
            <w:r w:rsidRPr="002A6467">
              <w:rPr>
                <w:rFonts w:ascii="Book Antiqua" w:hAnsi="Book Antiqua"/>
              </w:rPr>
              <w:t>Cognitive</w:t>
            </w:r>
            <w:r w:rsidRPr="002A6467">
              <w:rPr>
                <w:rFonts w:ascii="Book Antiqua" w:hAnsi="Book Antiqua"/>
                <w:spacing w:val="-3"/>
              </w:rPr>
              <w:t xml:space="preserve"> </w:t>
            </w:r>
            <w:r w:rsidRPr="002A6467">
              <w:rPr>
                <w:rFonts w:ascii="Book Antiqua" w:hAnsi="Book Antiqua"/>
              </w:rPr>
              <w:t>Domain</w:t>
            </w:r>
          </w:p>
        </w:tc>
      </w:tr>
      <w:tr w:rsidR="0021350D" w:rsidRPr="002A6467" w14:paraId="53F5ECD6" w14:textId="77777777" w:rsidTr="00DF18F4">
        <w:trPr>
          <w:trHeight w:val="921"/>
        </w:trPr>
        <w:tc>
          <w:tcPr>
            <w:tcW w:w="656" w:type="dxa"/>
            <w:shd w:val="clear" w:color="auto" w:fill="92D050"/>
          </w:tcPr>
          <w:p w14:paraId="54D1EB86" w14:textId="77777777" w:rsidR="0021350D" w:rsidRPr="002A6467" w:rsidRDefault="00265866">
            <w:pPr>
              <w:pStyle w:val="TableParagraph"/>
              <w:spacing w:line="268" w:lineRule="exact"/>
              <w:ind w:left="92" w:right="5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CO1</w:t>
            </w:r>
          </w:p>
        </w:tc>
        <w:tc>
          <w:tcPr>
            <w:tcW w:w="7186" w:type="dxa"/>
          </w:tcPr>
          <w:p w14:paraId="1A54AB49" w14:textId="77777777" w:rsidR="00DF18F4" w:rsidRDefault="00DF18F4" w:rsidP="00DF18F4">
            <w:pPr>
              <w:pStyle w:val="TableParagraph"/>
              <w:spacing w:line="215" w:lineRule="exact"/>
              <w:ind w:left="510"/>
              <w:rPr>
                <w:sz w:val="24"/>
                <w:szCs w:val="24"/>
              </w:rPr>
            </w:pPr>
          </w:p>
          <w:p w14:paraId="38052A33" w14:textId="77777777" w:rsidR="00DF18F4" w:rsidRDefault="00DF18F4" w:rsidP="00DF18F4">
            <w:pPr>
              <w:pStyle w:val="TableParagraph"/>
              <w:spacing w:line="215" w:lineRule="exact"/>
              <w:ind w:left="510"/>
              <w:rPr>
                <w:sz w:val="24"/>
                <w:szCs w:val="24"/>
              </w:rPr>
            </w:pPr>
          </w:p>
          <w:p w14:paraId="144543C8" w14:textId="3D3BBE6D" w:rsidR="0021350D" w:rsidRPr="00DF18F4" w:rsidRDefault="002C0E19" w:rsidP="00DF18F4">
            <w:pPr>
              <w:pStyle w:val="TableParagraph"/>
              <w:spacing w:line="215" w:lineRule="exact"/>
              <w:ind w:left="510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1. Students would identify the technical terms related to Income Tax.</w:t>
            </w:r>
          </w:p>
        </w:tc>
        <w:tc>
          <w:tcPr>
            <w:tcW w:w="2221" w:type="dxa"/>
          </w:tcPr>
          <w:p w14:paraId="404609CD" w14:textId="77777777" w:rsidR="0021350D" w:rsidRPr="00DF18F4" w:rsidRDefault="0021350D" w:rsidP="00DF18F4">
            <w:pPr>
              <w:pStyle w:val="TableParagraph"/>
              <w:spacing w:before="4"/>
              <w:ind w:left="510"/>
              <w:jc w:val="both"/>
              <w:rPr>
                <w:b/>
                <w:sz w:val="24"/>
                <w:szCs w:val="24"/>
              </w:rPr>
            </w:pPr>
          </w:p>
          <w:p w14:paraId="59F2D583" w14:textId="3BB94EE5" w:rsidR="0021350D" w:rsidRPr="00DF18F4" w:rsidRDefault="00265866" w:rsidP="00DF18F4">
            <w:pPr>
              <w:pStyle w:val="TableParagraph"/>
              <w:spacing w:line="230" w:lineRule="atLeast"/>
              <w:ind w:left="510" w:right="253" w:firstLine="3"/>
              <w:jc w:val="both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Remembering</w:t>
            </w:r>
            <w:r w:rsidRPr="00DF18F4">
              <w:rPr>
                <w:spacing w:val="-53"/>
                <w:sz w:val="24"/>
                <w:szCs w:val="24"/>
              </w:rPr>
              <w:t xml:space="preserve"> </w:t>
            </w:r>
            <w:r w:rsidR="00DF18F4">
              <w:rPr>
                <w:spacing w:val="-53"/>
                <w:sz w:val="24"/>
                <w:szCs w:val="24"/>
              </w:rPr>
              <w:t xml:space="preserve">    </w:t>
            </w:r>
            <w:r w:rsidRPr="00DF18F4">
              <w:rPr>
                <w:sz w:val="24"/>
                <w:szCs w:val="24"/>
              </w:rPr>
              <w:t>&amp;</w:t>
            </w:r>
            <w:r w:rsidR="004704F3" w:rsidRPr="00DF18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F18F4">
              <w:rPr>
                <w:sz w:val="24"/>
                <w:szCs w:val="24"/>
              </w:rPr>
              <w:t>Understanding</w:t>
            </w:r>
            <w:proofErr w:type="gramEnd"/>
          </w:p>
        </w:tc>
      </w:tr>
      <w:tr w:rsidR="0021350D" w:rsidRPr="002A6467" w14:paraId="56190B5A" w14:textId="77777777" w:rsidTr="00DF18F4">
        <w:trPr>
          <w:trHeight w:val="690"/>
        </w:trPr>
        <w:tc>
          <w:tcPr>
            <w:tcW w:w="656" w:type="dxa"/>
            <w:shd w:val="clear" w:color="auto" w:fill="92D050"/>
          </w:tcPr>
          <w:p w14:paraId="1C8BBD50" w14:textId="77777777" w:rsidR="0021350D" w:rsidRPr="002A6467" w:rsidRDefault="00265866">
            <w:pPr>
              <w:pStyle w:val="TableParagraph"/>
              <w:spacing w:line="268" w:lineRule="exact"/>
              <w:ind w:left="92" w:right="5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CO2</w:t>
            </w:r>
          </w:p>
        </w:tc>
        <w:tc>
          <w:tcPr>
            <w:tcW w:w="7186" w:type="dxa"/>
          </w:tcPr>
          <w:p w14:paraId="1BAD2637" w14:textId="77777777" w:rsidR="00DF18F4" w:rsidRDefault="00DF18F4" w:rsidP="00DF18F4">
            <w:pPr>
              <w:pStyle w:val="TableParagraph"/>
              <w:spacing w:line="215" w:lineRule="exact"/>
              <w:ind w:left="510"/>
              <w:rPr>
                <w:sz w:val="24"/>
                <w:szCs w:val="24"/>
              </w:rPr>
            </w:pPr>
          </w:p>
          <w:p w14:paraId="78D6CDC8" w14:textId="77777777" w:rsidR="0021350D" w:rsidRDefault="002C0E19" w:rsidP="00DF18F4">
            <w:pPr>
              <w:pStyle w:val="TableParagraph"/>
              <w:spacing w:line="215" w:lineRule="exact"/>
              <w:ind w:left="510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2. Students would determine the residential status of an individual and scope of total income.</w:t>
            </w:r>
          </w:p>
          <w:p w14:paraId="37EA6B4C" w14:textId="5C9FC85F" w:rsidR="00DF18F4" w:rsidRPr="00DF18F4" w:rsidRDefault="00DF18F4" w:rsidP="00DF18F4">
            <w:pPr>
              <w:pStyle w:val="TableParagraph"/>
              <w:spacing w:line="215" w:lineRule="exact"/>
              <w:ind w:left="510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7231628" w14:textId="77777777" w:rsidR="0021350D" w:rsidRPr="00DF18F4" w:rsidRDefault="0021350D" w:rsidP="00DF18F4">
            <w:pPr>
              <w:pStyle w:val="TableParagraph"/>
              <w:spacing w:before="6"/>
              <w:ind w:left="510"/>
              <w:rPr>
                <w:b/>
                <w:sz w:val="24"/>
                <w:szCs w:val="24"/>
              </w:rPr>
            </w:pPr>
          </w:p>
          <w:p w14:paraId="5815C450" w14:textId="77777777" w:rsidR="0021350D" w:rsidRPr="00DF18F4" w:rsidRDefault="00265866" w:rsidP="00DF18F4">
            <w:pPr>
              <w:pStyle w:val="TableParagraph"/>
              <w:ind w:left="510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Application</w:t>
            </w:r>
          </w:p>
        </w:tc>
      </w:tr>
      <w:tr w:rsidR="0021350D" w:rsidRPr="002A6467" w14:paraId="38F44260" w14:textId="77777777" w:rsidTr="00DF18F4">
        <w:trPr>
          <w:trHeight w:val="688"/>
        </w:trPr>
        <w:tc>
          <w:tcPr>
            <w:tcW w:w="656" w:type="dxa"/>
            <w:shd w:val="clear" w:color="auto" w:fill="92D050"/>
          </w:tcPr>
          <w:p w14:paraId="19D550D1" w14:textId="77777777" w:rsidR="0021350D" w:rsidRPr="002A6467" w:rsidRDefault="00265866">
            <w:pPr>
              <w:pStyle w:val="TableParagraph"/>
              <w:spacing w:line="268" w:lineRule="exact"/>
              <w:ind w:left="92" w:right="5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CO3</w:t>
            </w:r>
          </w:p>
        </w:tc>
        <w:tc>
          <w:tcPr>
            <w:tcW w:w="7186" w:type="dxa"/>
          </w:tcPr>
          <w:p w14:paraId="4BC23540" w14:textId="77777777" w:rsidR="00DF18F4" w:rsidRDefault="00DF18F4" w:rsidP="00DF18F4">
            <w:pPr>
              <w:pStyle w:val="TableParagraph"/>
              <w:spacing w:line="226" w:lineRule="exact"/>
              <w:ind w:left="510"/>
              <w:rPr>
                <w:sz w:val="24"/>
                <w:szCs w:val="24"/>
              </w:rPr>
            </w:pPr>
          </w:p>
          <w:p w14:paraId="2D74BB38" w14:textId="77777777" w:rsidR="0021350D" w:rsidRDefault="002C0E19" w:rsidP="00DF18F4">
            <w:pPr>
              <w:pStyle w:val="TableParagraph"/>
              <w:spacing w:line="226" w:lineRule="exact"/>
              <w:ind w:left="510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3. Students would compute income from salaries, house property    business/profession, capital gains and income from other sources</w:t>
            </w:r>
          </w:p>
          <w:p w14:paraId="278A2297" w14:textId="7481AA72" w:rsidR="00DF18F4" w:rsidRPr="00DF18F4" w:rsidRDefault="00DF18F4" w:rsidP="00DF18F4">
            <w:pPr>
              <w:pStyle w:val="TableParagraph"/>
              <w:spacing w:line="226" w:lineRule="exact"/>
              <w:ind w:left="510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95DCB53" w14:textId="77777777" w:rsidR="0021350D" w:rsidRPr="00DF18F4" w:rsidRDefault="0021350D" w:rsidP="00DF18F4">
            <w:pPr>
              <w:pStyle w:val="TableParagraph"/>
              <w:ind w:left="510"/>
              <w:rPr>
                <w:b/>
                <w:sz w:val="24"/>
                <w:szCs w:val="24"/>
              </w:rPr>
            </w:pPr>
          </w:p>
          <w:p w14:paraId="1E4E3281" w14:textId="77777777" w:rsidR="0021350D" w:rsidRPr="00DF18F4" w:rsidRDefault="00265866" w:rsidP="00DF18F4">
            <w:pPr>
              <w:pStyle w:val="TableParagraph"/>
              <w:spacing w:before="195" w:line="220" w:lineRule="exact"/>
              <w:ind w:left="510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Analyzing</w:t>
            </w:r>
          </w:p>
        </w:tc>
      </w:tr>
      <w:tr w:rsidR="0021350D" w:rsidRPr="002A6467" w14:paraId="3B1BB516" w14:textId="77777777" w:rsidTr="00DF18F4">
        <w:trPr>
          <w:trHeight w:val="1380"/>
        </w:trPr>
        <w:tc>
          <w:tcPr>
            <w:tcW w:w="656" w:type="dxa"/>
            <w:shd w:val="clear" w:color="auto" w:fill="92D050"/>
          </w:tcPr>
          <w:p w14:paraId="0DA3299B" w14:textId="77777777" w:rsidR="0021350D" w:rsidRPr="002A6467" w:rsidRDefault="00265866">
            <w:pPr>
              <w:pStyle w:val="TableParagraph"/>
              <w:spacing w:line="268" w:lineRule="exact"/>
              <w:ind w:left="92" w:right="5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CO4</w:t>
            </w:r>
          </w:p>
        </w:tc>
        <w:tc>
          <w:tcPr>
            <w:tcW w:w="7186" w:type="dxa"/>
          </w:tcPr>
          <w:p w14:paraId="7C64B95D" w14:textId="77777777" w:rsidR="00DF18F4" w:rsidRDefault="00DF18F4" w:rsidP="00DF18F4">
            <w:pPr>
              <w:pStyle w:val="TableParagraph"/>
              <w:ind w:left="510" w:right="32"/>
              <w:rPr>
                <w:sz w:val="24"/>
                <w:szCs w:val="24"/>
              </w:rPr>
            </w:pPr>
          </w:p>
          <w:p w14:paraId="477FD2C9" w14:textId="723F2B15" w:rsidR="0021350D" w:rsidRPr="00DF18F4" w:rsidRDefault="002C0E19" w:rsidP="00DF18F4">
            <w:pPr>
              <w:pStyle w:val="TableParagraph"/>
              <w:ind w:left="510" w:right="32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4. Students would discuss the various benefits/ deductions under Chapter VI-A of the Income tax act, 1961</w:t>
            </w:r>
          </w:p>
        </w:tc>
        <w:tc>
          <w:tcPr>
            <w:tcW w:w="2221" w:type="dxa"/>
          </w:tcPr>
          <w:p w14:paraId="08C671B2" w14:textId="77777777" w:rsidR="0021350D" w:rsidRPr="00DF18F4" w:rsidRDefault="0021350D" w:rsidP="00DF18F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0046187" w14:textId="77777777" w:rsidR="0021350D" w:rsidRPr="00DF18F4" w:rsidRDefault="00265866" w:rsidP="00DF18F4">
            <w:pPr>
              <w:pStyle w:val="TableParagraph"/>
              <w:ind w:left="510" w:right="274"/>
              <w:jc w:val="center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Remembering</w:t>
            </w:r>
            <w:r w:rsidRPr="00DF18F4">
              <w:rPr>
                <w:w w:val="99"/>
                <w:sz w:val="24"/>
                <w:szCs w:val="24"/>
              </w:rPr>
              <w:t xml:space="preserve"> </w:t>
            </w:r>
            <w:r w:rsidRPr="00DF18F4">
              <w:rPr>
                <w:sz w:val="24"/>
                <w:szCs w:val="24"/>
              </w:rPr>
              <w:t>&amp;</w:t>
            </w:r>
          </w:p>
          <w:p w14:paraId="031E43CD" w14:textId="77777777" w:rsidR="0021350D" w:rsidRPr="00DF18F4" w:rsidRDefault="00265866" w:rsidP="00DF18F4">
            <w:pPr>
              <w:pStyle w:val="TableParagraph"/>
              <w:spacing w:before="1"/>
              <w:ind w:left="510" w:right="274"/>
              <w:jc w:val="center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Application</w:t>
            </w:r>
          </w:p>
        </w:tc>
      </w:tr>
      <w:tr w:rsidR="0021350D" w:rsidRPr="002A6467" w14:paraId="6D10EBAE" w14:textId="77777777" w:rsidTr="00DF18F4">
        <w:trPr>
          <w:trHeight w:val="921"/>
        </w:trPr>
        <w:tc>
          <w:tcPr>
            <w:tcW w:w="656" w:type="dxa"/>
            <w:shd w:val="clear" w:color="auto" w:fill="92D050"/>
          </w:tcPr>
          <w:p w14:paraId="30FEEDE1" w14:textId="77777777" w:rsidR="0021350D" w:rsidRPr="002A6467" w:rsidRDefault="00265866">
            <w:pPr>
              <w:pStyle w:val="TableParagraph"/>
              <w:spacing w:line="268" w:lineRule="exact"/>
              <w:ind w:left="92" w:right="5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CO5</w:t>
            </w:r>
          </w:p>
        </w:tc>
        <w:tc>
          <w:tcPr>
            <w:tcW w:w="7186" w:type="dxa"/>
          </w:tcPr>
          <w:p w14:paraId="021FCFA9" w14:textId="77777777" w:rsidR="00DF18F4" w:rsidRDefault="00DF18F4" w:rsidP="00DF18F4">
            <w:pPr>
              <w:pStyle w:val="TableParagraph"/>
              <w:spacing w:line="230" w:lineRule="exact"/>
              <w:ind w:left="510" w:right="184"/>
              <w:jc w:val="both"/>
              <w:rPr>
                <w:sz w:val="24"/>
                <w:szCs w:val="24"/>
              </w:rPr>
            </w:pPr>
          </w:p>
          <w:p w14:paraId="3EF895E6" w14:textId="3F2824FD" w:rsidR="0021350D" w:rsidRPr="00DF18F4" w:rsidRDefault="002C0E19" w:rsidP="00DF18F4">
            <w:pPr>
              <w:pStyle w:val="TableParagraph"/>
              <w:spacing w:line="230" w:lineRule="exact"/>
              <w:ind w:left="510" w:right="184"/>
              <w:jc w:val="both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5. Students would compute the net total income of an individual</w:t>
            </w:r>
          </w:p>
        </w:tc>
        <w:tc>
          <w:tcPr>
            <w:tcW w:w="2221" w:type="dxa"/>
          </w:tcPr>
          <w:p w14:paraId="5001B887" w14:textId="77777777" w:rsidR="0021350D" w:rsidRPr="00DF18F4" w:rsidRDefault="00265866" w:rsidP="00DF18F4">
            <w:pPr>
              <w:pStyle w:val="TableParagraph"/>
              <w:spacing w:before="182" w:line="213" w:lineRule="exact"/>
              <w:jc w:val="center"/>
              <w:rPr>
                <w:sz w:val="24"/>
                <w:szCs w:val="24"/>
              </w:rPr>
            </w:pPr>
            <w:r w:rsidRPr="00DF18F4">
              <w:rPr>
                <w:sz w:val="24"/>
                <w:szCs w:val="24"/>
              </w:rPr>
              <w:t>Application</w:t>
            </w:r>
          </w:p>
        </w:tc>
      </w:tr>
    </w:tbl>
    <w:p w14:paraId="3D2E6DD8" w14:textId="77777777" w:rsidR="0021350D" w:rsidRDefault="0021350D">
      <w:pPr>
        <w:spacing w:line="213" w:lineRule="exact"/>
        <w:rPr>
          <w:rFonts w:ascii="Book Antiqua" w:hAnsi="Book Antiqua"/>
          <w:sz w:val="20"/>
        </w:rPr>
      </w:pPr>
    </w:p>
    <w:p w14:paraId="3938C638" w14:textId="77777777" w:rsidR="00494E54" w:rsidRDefault="00494E54">
      <w:pPr>
        <w:spacing w:before="6" w:after="4"/>
        <w:ind w:left="1150"/>
        <w:rPr>
          <w:rFonts w:ascii="Book Antiqua" w:hAnsi="Book Antiqua"/>
          <w:b/>
          <w:spacing w:val="-1"/>
          <w:sz w:val="24"/>
          <w:shd w:val="clear" w:color="auto" w:fill="00AEEE"/>
        </w:rPr>
      </w:pPr>
    </w:p>
    <w:p w14:paraId="52192883" w14:textId="77777777" w:rsidR="00494E54" w:rsidRDefault="00494E54">
      <w:pPr>
        <w:spacing w:before="6" w:after="4"/>
        <w:ind w:left="1150"/>
        <w:rPr>
          <w:rFonts w:ascii="Book Antiqua" w:hAnsi="Book Antiqua"/>
          <w:b/>
          <w:spacing w:val="-1"/>
          <w:sz w:val="24"/>
          <w:shd w:val="clear" w:color="auto" w:fill="00AEEE"/>
        </w:rPr>
      </w:pPr>
    </w:p>
    <w:p w14:paraId="2A33FF16" w14:textId="77777777" w:rsidR="00494E54" w:rsidRDefault="00494E54">
      <w:pPr>
        <w:spacing w:before="6" w:after="4"/>
        <w:ind w:left="1150"/>
        <w:rPr>
          <w:rFonts w:ascii="Book Antiqua" w:hAnsi="Book Antiqua"/>
          <w:b/>
          <w:spacing w:val="-1"/>
          <w:sz w:val="24"/>
          <w:shd w:val="clear" w:color="auto" w:fill="00AEEE"/>
        </w:rPr>
      </w:pPr>
    </w:p>
    <w:p w14:paraId="27CDAC23" w14:textId="77777777" w:rsidR="004704F3" w:rsidRDefault="004704F3">
      <w:pPr>
        <w:spacing w:before="6" w:after="4"/>
        <w:ind w:left="1150"/>
        <w:rPr>
          <w:rFonts w:ascii="Book Antiqua" w:hAnsi="Book Antiqua"/>
          <w:b/>
          <w:spacing w:val="-1"/>
          <w:sz w:val="24"/>
          <w:shd w:val="clear" w:color="auto" w:fill="00AEEE"/>
        </w:rPr>
      </w:pPr>
    </w:p>
    <w:p w14:paraId="18517696" w14:textId="77777777" w:rsidR="004704F3" w:rsidRDefault="004704F3">
      <w:pPr>
        <w:spacing w:before="6" w:after="4"/>
        <w:ind w:left="1150"/>
        <w:rPr>
          <w:rFonts w:ascii="Book Antiqua" w:hAnsi="Book Antiqua"/>
          <w:b/>
          <w:spacing w:val="-1"/>
          <w:sz w:val="24"/>
          <w:shd w:val="clear" w:color="auto" w:fill="00AEEE"/>
        </w:rPr>
      </w:pPr>
    </w:p>
    <w:p w14:paraId="083F10FE" w14:textId="77777777" w:rsidR="004704F3" w:rsidRDefault="004704F3">
      <w:pPr>
        <w:spacing w:before="6" w:after="4"/>
        <w:ind w:left="1150"/>
        <w:rPr>
          <w:rFonts w:ascii="Book Antiqua" w:hAnsi="Book Antiqua"/>
          <w:b/>
          <w:spacing w:val="-1"/>
          <w:sz w:val="24"/>
          <w:shd w:val="clear" w:color="auto" w:fill="00AEEE"/>
        </w:rPr>
      </w:pPr>
    </w:p>
    <w:p w14:paraId="60B2FE72" w14:textId="77777777" w:rsidR="0021350D" w:rsidRPr="002A6467" w:rsidRDefault="00265866">
      <w:pPr>
        <w:spacing w:before="6" w:after="4"/>
        <w:ind w:left="1150"/>
        <w:rPr>
          <w:rFonts w:ascii="Book Antiqua" w:hAnsi="Book Antiqua"/>
          <w:b/>
          <w:sz w:val="24"/>
        </w:rPr>
      </w:pP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lastRenderedPageBreak/>
        <w:t>Course</w:t>
      </w:r>
      <w:r w:rsidRPr="002A6467">
        <w:rPr>
          <w:rFonts w:ascii="Book Antiqua" w:hAnsi="Book Antiqua"/>
          <w:b/>
          <w:spacing w:val="-14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t>with</w:t>
      </w:r>
      <w:r w:rsidRPr="002A6467">
        <w:rPr>
          <w:rFonts w:ascii="Book Antiqua" w:hAnsi="Book Antiqua"/>
          <w:b/>
          <w:spacing w:val="-6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t>focus</w:t>
      </w:r>
      <w:r w:rsidRPr="002A6467">
        <w:rPr>
          <w:rFonts w:ascii="Book Antiqua" w:hAnsi="Book Antiqua"/>
          <w:b/>
          <w:spacing w:val="-5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t>on</w:t>
      </w:r>
      <w:r w:rsidRPr="002A6467">
        <w:rPr>
          <w:rFonts w:ascii="Book Antiqua" w:hAnsi="Book Antiqua"/>
          <w:b/>
          <w:spacing w:val="-6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t>employability</w:t>
      </w:r>
      <w:r w:rsidRPr="002A6467">
        <w:rPr>
          <w:rFonts w:ascii="Book Antiqua" w:hAnsi="Book Antiqua"/>
          <w:b/>
          <w:spacing w:val="-6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t>/</w:t>
      </w:r>
      <w:r w:rsidRPr="002A6467">
        <w:rPr>
          <w:rFonts w:ascii="Book Antiqua" w:hAnsi="Book Antiqua"/>
          <w:b/>
          <w:spacing w:val="-6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pacing w:val="-1"/>
          <w:sz w:val="24"/>
          <w:shd w:val="clear" w:color="auto" w:fill="00AEEE"/>
        </w:rPr>
        <w:t xml:space="preserve">entrepreneurship </w:t>
      </w:r>
      <w:r w:rsidRPr="002A6467">
        <w:rPr>
          <w:rFonts w:ascii="Book Antiqua" w:hAnsi="Book Antiqua"/>
          <w:b/>
          <w:sz w:val="24"/>
          <w:shd w:val="clear" w:color="auto" w:fill="00AEEE"/>
        </w:rPr>
        <w:t>/</w:t>
      </w:r>
      <w:r w:rsidRPr="002A6467">
        <w:rPr>
          <w:rFonts w:ascii="Book Antiqua" w:hAnsi="Book Antiqua"/>
          <w:b/>
          <w:spacing w:val="-10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z w:val="24"/>
          <w:shd w:val="clear" w:color="auto" w:fill="00AEEE"/>
        </w:rPr>
        <w:t>Skill</w:t>
      </w:r>
      <w:r w:rsidRPr="002A6467">
        <w:rPr>
          <w:rFonts w:ascii="Book Antiqua" w:hAnsi="Book Antiqua"/>
          <w:b/>
          <w:spacing w:val="-5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z w:val="24"/>
          <w:shd w:val="clear" w:color="auto" w:fill="00AEEE"/>
        </w:rPr>
        <w:t>Development</w:t>
      </w:r>
      <w:r w:rsidRPr="002A6467">
        <w:rPr>
          <w:rFonts w:ascii="Book Antiqua" w:hAnsi="Book Antiqua"/>
          <w:b/>
          <w:spacing w:val="3"/>
          <w:sz w:val="24"/>
          <w:shd w:val="clear" w:color="auto" w:fill="00AEEE"/>
        </w:rPr>
        <w:t xml:space="preserve"> </w:t>
      </w:r>
      <w:r w:rsidRPr="002A6467">
        <w:rPr>
          <w:rFonts w:ascii="Book Antiqua" w:hAnsi="Book Antiqua"/>
          <w:b/>
          <w:sz w:val="24"/>
          <w:shd w:val="clear" w:color="auto" w:fill="00AEEE"/>
        </w:rPr>
        <w:t>modules</w:t>
      </w: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914"/>
        <w:gridCol w:w="240"/>
        <w:gridCol w:w="1923"/>
        <w:gridCol w:w="900"/>
        <w:gridCol w:w="240"/>
        <w:gridCol w:w="2206"/>
        <w:gridCol w:w="1049"/>
      </w:tblGrid>
      <w:tr w:rsidR="0021350D" w:rsidRPr="002A6467" w14:paraId="6A313A2B" w14:textId="77777777" w:rsidTr="0038438F">
        <w:trPr>
          <w:trHeight w:val="827"/>
        </w:trPr>
        <w:tc>
          <w:tcPr>
            <w:tcW w:w="1695" w:type="dxa"/>
          </w:tcPr>
          <w:p w14:paraId="4DD83780" w14:textId="77777777" w:rsidR="0021350D" w:rsidRPr="002A6467" w:rsidRDefault="00265866">
            <w:pPr>
              <w:pStyle w:val="TableParagraph"/>
              <w:spacing w:before="123"/>
              <w:ind w:left="112" w:right="282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Skill</w:t>
            </w:r>
            <w:r w:rsidRPr="002A6467">
              <w:rPr>
                <w:rFonts w:ascii="Book Antiqua" w:hAnsi="Book Antiqua"/>
                <w:spacing w:val="1"/>
                <w:sz w:val="24"/>
              </w:rPr>
              <w:t xml:space="preserve"> </w:t>
            </w:r>
            <w:r w:rsidRPr="002A6467">
              <w:rPr>
                <w:rFonts w:ascii="Book Antiqua" w:hAnsi="Book Antiqua"/>
                <w:spacing w:val="-2"/>
                <w:sz w:val="24"/>
              </w:rPr>
              <w:t>Development</w:t>
            </w:r>
          </w:p>
        </w:tc>
        <w:tc>
          <w:tcPr>
            <w:tcW w:w="914" w:type="dxa"/>
            <w:shd w:val="clear" w:color="auto" w:fill="FF0000"/>
          </w:tcPr>
          <w:p w14:paraId="7AD60C67" w14:textId="77777777" w:rsidR="0021350D" w:rsidRPr="002A6467" w:rsidRDefault="0021350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00A6C2A2" w14:textId="77777777" w:rsidR="0021350D" w:rsidRPr="002A6467" w:rsidRDefault="0021350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23" w:type="dxa"/>
          </w:tcPr>
          <w:p w14:paraId="18857408" w14:textId="77777777" w:rsidR="0021350D" w:rsidRPr="002A6467" w:rsidRDefault="0021350D">
            <w:pPr>
              <w:pStyle w:val="TableParagraph"/>
              <w:spacing w:before="5"/>
              <w:rPr>
                <w:rFonts w:ascii="Book Antiqua" w:hAnsi="Book Antiqua"/>
                <w:b/>
              </w:rPr>
            </w:pPr>
          </w:p>
          <w:p w14:paraId="52C10CB5" w14:textId="77777777" w:rsidR="0021350D" w:rsidRPr="002A6467" w:rsidRDefault="00265866">
            <w:pPr>
              <w:pStyle w:val="TableParagraph"/>
              <w:ind w:left="110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Employability</w:t>
            </w:r>
          </w:p>
        </w:tc>
        <w:tc>
          <w:tcPr>
            <w:tcW w:w="900" w:type="dxa"/>
            <w:shd w:val="clear" w:color="auto" w:fill="FFFF00"/>
          </w:tcPr>
          <w:p w14:paraId="53114AC4" w14:textId="77777777" w:rsidR="0021350D" w:rsidRPr="002A6467" w:rsidRDefault="0021350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596E1C9D" w14:textId="77777777" w:rsidR="0021350D" w:rsidRPr="002A6467" w:rsidRDefault="0021350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206" w:type="dxa"/>
          </w:tcPr>
          <w:p w14:paraId="704CA3F3" w14:textId="77777777" w:rsidR="0021350D" w:rsidRPr="002A6467" w:rsidRDefault="0021350D">
            <w:pPr>
              <w:pStyle w:val="TableParagraph"/>
              <w:spacing w:before="5"/>
              <w:rPr>
                <w:rFonts w:ascii="Book Antiqua" w:hAnsi="Book Antiqua"/>
                <w:b/>
              </w:rPr>
            </w:pPr>
          </w:p>
          <w:p w14:paraId="473A9737" w14:textId="77777777" w:rsidR="0021350D" w:rsidRPr="002A6467" w:rsidRDefault="00265866">
            <w:pPr>
              <w:pStyle w:val="TableParagraph"/>
              <w:ind w:left="107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Entrepreneurship</w:t>
            </w:r>
          </w:p>
        </w:tc>
        <w:tc>
          <w:tcPr>
            <w:tcW w:w="1049" w:type="dxa"/>
            <w:shd w:val="clear" w:color="auto" w:fill="92D050"/>
          </w:tcPr>
          <w:p w14:paraId="2DC7EF39" w14:textId="77777777" w:rsidR="0021350D" w:rsidRPr="002A6467" w:rsidRDefault="005B7979">
            <w:pPr>
              <w:pStyle w:val="TableParagrap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</w:t>
            </w:r>
          </w:p>
        </w:tc>
      </w:tr>
    </w:tbl>
    <w:p w14:paraId="7D916300" w14:textId="77777777" w:rsidR="00494E54" w:rsidRDefault="00494E54">
      <w:pPr>
        <w:pStyle w:val="Heading8"/>
        <w:rPr>
          <w:rFonts w:ascii="Book Antiqua" w:hAnsi="Book Antiqua"/>
        </w:rPr>
      </w:pPr>
    </w:p>
    <w:p w14:paraId="4D8FFFF8" w14:textId="77777777" w:rsidR="00494E54" w:rsidRDefault="00494E54">
      <w:pPr>
        <w:pStyle w:val="Heading8"/>
        <w:rPr>
          <w:rFonts w:ascii="Book Antiqua" w:hAnsi="Book Antiqua"/>
        </w:rPr>
      </w:pPr>
    </w:p>
    <w:p w14:paraId="285BA86F" w14:textId="77777777" w:rsidR="00C626E4" w:rsidRPr="002A6467" w:rsidRDefault="00C626E4">
      <w:pPr>
        <w:pStyle w:val="Heading8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tbl>
      <w:tblPr>
        <w:tblStyle w:val="TableGrid1"/>
        <w:tblpPr w:leftFromText="180" w:rightFromText="180" w:vertAnchor="text" w:horzAnchor="margin" w:tblpXSpec="right" w:tblpY="57"/>
        <w:tblW w:w="4585" w:type="pct"/>
        <w:tblLook w:val="04A0" w:firstRow="1" w:lastRow="0" w:firstColumn="1" w:lastColumn="0" w:noHBand="0" w:noVBand="1"/>
      </w:tblPr>
      <w:tblGrid>
        <w:gridCol w:w="1744"/>
        <w:gridCol w:w="8469"/>
      </w:tblGrid>
      <w:tr w:rsidR="00C626E4" w:rsidRPr="00C626E4" w14:paraId="35429433" w14:textId="77777777" w:rsidTr="00DF18F4">
        <w:tc>
          <w:tcPr>
            <w:tcW w:w="854" w:type="pct"/>
          </w:tcPr>
          <w:p w14:paraId="5F596DE8" w14:textId="4F14744B" w:rsidR="00C626E4" w:rsidRPr="00C626E4" w:rsidRDefault="00C626E4" w:rsidP="00DF18F4">
            <w:pPr>
              <w:widowControl/>
              <w:autoSpaceDE/>
              <w:autoSpaceDN/>
              <w:rPr>
                <w:sz w:val="24"/>
                <w:szCs w:val="24"/>
                <w:u w:val="single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UNIT -</w:t>
            </w:r>
            <w:r w:rsidRPr="00C626E4">
              <w:rPr>
                <w:sz w:val="24"/>
                <w:szCs w:val="24"/>
                <w:lang w:val="en-IN"/>
              </w:rPr>
              <w:t xml:space="preserve"> I</w:t>
            </w:r>
            <w:r w:rsidRPr="00C626E4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146" w:type="pct"/>
          </w:tcPr>
          <w:p w14:paraId="04DA5758" w14:textId="77777777" w:rsidR="0099244C" w:rsidRPr="00CF3691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color w:val="C00000"/>
                <w:sz w:val="24"/>
                <w:szCs w:val="24"/>
                <w:lang w:val="en-IN"/>
              </w:rPr>
            </w:pPr>
            <w:r w:rsidRPr="00CF3691">
              <w:rPr>
                <w:rFonts w:eastAsia="Calibri"/>
                <w:color w:val="C00000"/>
                <w:lang w:eastAsia="en-US" w:bidi="ar-SA"/>
              </w:rPr>
              <w:t>Introduction:</w:t>
            </w:r>
            <w:r w:rsidR="0099244C" w:rsidRPr="00CF3691">
              <w:rPr>
                <w:rFonts w:eastAsia="Calibri"/>
                <w:color w:val="C00000"/>
                <w:lang w:eastAsia="en-US" w:bidi="ar-SA"/>
              </w:rPr>
              <w:t xml:space="preserve"> </w:t>
            </w:r>
            <w:r w:rsidRPr="00CF3691">
              <w:rPr>
                <w:rFonts w:eastAsia="Calibri"/>
                <w:color w:val="C00000"/>
                <w:lang w:eastAsia="en-US" w:bidi="ar-SA"/>
              </w:rPr>
              <w:t xml:space="preserve">Income Tax Act 1961- Basic Concepts: Income, Person, </w:t>
            </w:r>
            <w:proofErr w:type="spellStart"/>
            <w:r w:rsidRPr="00CF3691">
              <w:rPr>
                <w:rFonts w:eastAsia="Calibri"/>
                <w:color w:val="C00000"/>
                <w:lang w:eastAsia="en-US" w:bidi="ar-SA"/>
              </w:rPr>
              <w:t>Assessee</w:t>
            </w:r>
            <w:proofErr w:type="spellEnd"/>
            <w:r w:rsidRPr="00CF3691">
              <w:rPr>
                <w:rFonts w:eastAsia="Calibri"/>
                <w:color w:val="C00000"/>
                <w:lang w:eastAsia="en-US" w:bidi="ar-SA"/>
              </w:rPr>
              <w:t xml:space="preserve"> – Assessment year, Previous year, Rates of tax, </w:t>
            </w:r>
            <w:r w:rsidR="00CF3691">
              <w:rPr>
                <w:rFonts w:eastAsia="Calibri"/>
                <w:color w:val="C00000"/>
                <w:lang w:eastAsia="en-US" w:bidi="ar-SA"/>
              </w:rPr>
              <w:t>(5 HOURS)</w:t>
            </w:r>
          </w:p>
          <w:p w14:paraId="2DE32D36" w14:textId="77777777" w:rsidR="00C626E4" w:rsidRPr="00DF18F4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val="en-IN"/>
              </w:rPr>
            </w:pPr>
            <w:r w:rsidRPr="00CF3691">
              <w:rPr>
                <w:rFonts w:eastAsia="Calibri"/>
                <w:color w:val="538135" w:themeColor="accent6" w:themeShade="BF"/>
                <w:lang w:eastAsia="en-US" w:bidi="ar-SA"/>
              </w:rPr>
              <w:t xml:space="preserve">Agricultural Income, Residential Status of Individual – Incidence of Tax – Incomes Exempted from </w:t>
            </w:r>
            <w:proofErr w:type="gramStart"/>
            <w:r w:rsidRPr="00CF3691">
              <w:rPr>
                <w:rFonts w:eastAsia="Calibri"/>
                <w:color w:val="538135" w:themeColor="accent6" w:themeShade="BF"/>
                <w:lang w:eastAsia="en-US" w:bidi="ar-SA"/>
              </w:rPr>
              <w:t>tax.(</w:t>
            </w:r>
            <w:proofErr w:type="gramEnd"/>
            <w:r w:rsidRPr="00CF3691">
              <w:rPr>
                <w:rFonts w:eastAsia="Calibri"/>
                <w:color w:val="538135" w:themeColor="accent6" w:themeShade="BF"/>
                <w:lang w:eastAsia="en-US" w:bidi="ar-SA"/>
              </w:rPr>
              <w:t>Theory only)</w:t>
            </w:r>
            <w:r w:rsidR="00CF3691">
              <w:rPr>
                <w:rFonts w:eastAsia="Calibri"/>
                <w:color w:val="538135" w:themeColor="accent6" w:themeShade="BF"/>
                <w:lang w:eastAsia="en-US" w:bidi="ar-SA"/>
              </w:rPr>
              <w:t xml:space="preserve"> (5 HOURS)</w:t>
            </w:r>
          </w:p>
          <w:p w14:paraId="47557A53" w14:textId="26192668" w:rsidR="00DF18F4" w:rsidRPr="00C626E4" w:rsidRDefault="00DF18F4" w:rsidP="00DF18F4">
            <w:pPr>
              <w:pStyle w:val="ListParagraph"/>
              <w:widowControl/>
              <w:autoSpaceDE/>
              <w:autoSpaceDN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C626E4" w:rsidRPr="00C626E4" w14:paraId="05E15CB1" w14:textId="77777777" w:rsidTr="00DF18F4">
        <w:tc>
          <w:tcPr>
            <w:tcW w:w="854" w:type="pct"/>
          </w:tcPr>
          <w:p w14:paraId="563C3E65" w14:textId="77777777" w:rsidR="00C626E4" w:rsidRPr="00C626E4" w:rsidRDefault="00C626E4" w:rsidP="00DF18F4">
            <w:pPr>
              <w:widowControl/>
              <w:autoSpaceDE/>
              <w:autoSpaceDN/>
              <w:rPr>
                <w:sz w:val="24"/>
                <w:szCs w:val="24"/>
                <w:u w:val="single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UNIT - </w:t>
            </w:r>
            <w:r w:rsidRPr="00C626E4">
              <w:rPr>
                <w:sz w:val="24"/>
                <w:szCs w:val="24"/>
                <w:lang w:val="en-IN"/>
              </w:rPr>
              <w:t>II</w:t>
            </w:r>
            <w:r w:rsidRPr="00C626E4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146" w:type="pct"/>
          </w:tcPr>
          <w:p w14:paraId="603288AC" w14:textId="77777777" w:rsidR="0099244C" w:rsidRPr="00CF3691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highlight w:val="yellow"/>
                <w:lang w:val="en-IN"/>
              </w:rPr>
            </w:pPr>
            <w:r w:rsidRPr="00CF3691">
              <w:rPr>
                <w:rFonts w:eastAsia="Calibri"/>
                <w:highlight w:val="yellow"/>
                <w:lang w:eastAsia="en-US" w:bidi="ar-SA"/>
              </w:rPr>
              <w:t>Income from Salaries: Basic of charge, Tax treatment of different types of salaries Allowances, Perquisites, Profits in lieu of salary</w:t>
            </w:r>
            <w:r w:rsidR="00CF3691">
              <w:rPr>
                <w:rFonts w:eastAsia="Calibri"/>
                <w:highlight w:val="yellow"/>
                <w:lang w:eastAsia="en-US" w:bidi="ar-SA"/>
              </w:rPr>
              <w:t>, Deductions from salary income – (5 HOURS)</w:t>
            </w:r>
          </w:p>
          <w:p w14:paraId="6022BBA8" w14:textId="77777777" w:rsidR="00C626E4" w:rsidRPr="00DF18F4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val="en-IN"/>
              </w:rPr>
            </w:pPr>
            <w:r w:rsidRPr="00CF3691">
              <w:rPr>
                <w:rFonts w:eastAsia="Calibri"/>
                <w:color w:val="538135" w:themeColor="accent6" w:themeShade="BF"/>
                <w:lang w:eastAsia="en-US" w:bidi="ar-SA"/>
              </w:rPr>
              <w:t xml:space="preserve"> Computation of salary </w:t>
            </w:r>
            <w:proofErr w:type="gramStart"/>
            <w:r w:rsidRPr="00CF3691">
              <w:rPr>
                <w:rFonts w:eastAsia="Calibri"/>
                <w:color w:val="538135" w:themeColor="accent6" w:themeShade="BF"/>
                <w:lang w:eastAsia="en-US" w:bidi="ar-SA"/>
              </w:rPr>
              <w:t>income.(</w:t>
            </w:r>
            <w:proofErr w:type="gramEnd"/>
            <w:r w:rsidRPr="00CF3691">
              <w:rPr>
                <w:rFonts w:eastAsia="Calibri"/>
                <w:color w:val="538135" w:themeColor="accent6" w:themeShade="BF"/>
                <w:lang w:eastAsia="en-US" w:bidi="ar-SA"/>
              </w:rPr>
              <w:t>Including Problems)</w:t>
            </w:r>
            <w:r w:rsidR="00CF3691">
              <w:rPr>
                <w:rFonts w:eastAsia="Calibri"/>
                <w:color w:val="538135" w:themeColor="accent6" w:themeShade="BF"/>
                <w:lang w:eastAsia="en-US" w:bidi="ar-SA"/>
              </w:rPr>
              <w:t xml:space="preserve"> (5 HOURS)</w:t>
            </w:r>
          </w:p>
          <w:p w14:paraId="0DB2227A" w14:textId="7F4A4AC1" w:rsidR="00DF18F4" w:rsidRPr="000C1F87" w:rsidRDefault="00DF18F4" w:rsidP="00DF18F4">
            <w:pPr>
              <w:pStyle w:val="ListParagraph"/>
              <w:widowControl/>
              <w:autoSpaceDE/>
              <w:autoSpaceDN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C626E4" w:rsidRPr="00C626E4" w14:paraId="381DD431" w14:textId="77777777" w:rsidTr="00DF18F4">
        <w:tc>
          <w:tcPr>
            <w:tcW w:w="854" w:type="pct"/>
          </w:tcPr>
          <w:p w14:paraId="31ADB8E2" w14:textId="5EBE3790" w:rsidR="00C626E4" w:rsidRPr="00C626E4" w:rsidRDefault="00C626E4" w:rsidP="00DF18F4">
            <w:pPr>
              <w:widowControl/>
              <w:autoSpaceDE/>
              <w:autoSpaceDN/>
              <w:rPr>
                <w:sz w:val="24"/>
                <w:szCs w:val="24"/>
                <w:u w:val="single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UNIT - </w:t>
            </w:r>
            <w:r w:rsidRPr="00C626E4">
              <w:rPr>
                <w:sz w:val="24"/>
                <w:szCs w:val="24"/>
                <w:lang w:val="en-IN"/>
              </w:rPr>
              <w:t>III</w:t>
            </w:r>
            <w:r w:rsidRPr="00C626E4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146" w:type="pct"/>
          </w:tcPr>
          <w:p w14:paraId="709A93FC" w14:textId="68205C79" w:rsidR="00844DC3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color w:val="C00000"/>
                <w:sz w:val="24"/>
                <w:szCs w:val="24"/>
                <w:lang w:val="en-IN"/>
              </w:rPr>
            </w:pPr>
            <w:r w:rsidRPr="00CF3691">
              <w:rPr>
                <w:color w:val="C00000"/>
                <w:sz w:val="24"/>
                <w:szCs w:val="24"/>
                <w:lang w:val="en-IN"/>
              </w:rPr>
              <w:t>Income from House Property and Profits and Gains from Business: Annual Value, Let-out/Self Occupied/Deemed to be Let-out house – Deductions from Annual Value – Computation of Income from Property</w:t>
            </w:r>
            <w:r w:rsidR="00CF3691">
              <w:rPr>
                <w:color w:val="C00000"/>
                <w:sz w:val="24"/>
                <w:szCs w:val="24"/>
                <w:lang w:val="en-IN"/>
              </w:rPr>
              <w:t>- (5 HOURS)</w:t>
            </w:r>
          </w:p>
          <w:p w14:paraId="3C887B5A" w14:textId="77777777" w:rsidR="00DF18F4" w:rsidRPr="00CF3691" w:rsidRDefault="00DF18F4" w:rsidP="00DF18F4">
            <w:pPr>
              <w:pStyle w:val="ListParagraph"/>
              <w:widowControl/>
              <w:shd w:val="clear" w:color="auto" w:fill="FFFFFF"/>
              <w:autoSpaceDE/>
              <w:autoSpaceDN/>
              <w:ind w:left="720" w:firstLine="0"/>
              <w:rPr>
                <w:color w:val="C00000"/>
                <w:sz w:val="24"/>
                <w:szCs w:val="24"/>
                <w:lang w:val="en-IN"/>
              </w:rPr>
            </w:pPr>
          </w:p>
          <w:p w14:paraId="44721870" w14:textId="77777777" w:rsidR="00C626E4" w:rsidRPr="00DF18F4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  <w:r w:rsidRPr="00CF3691">
              <w:rPr>
                <w:color w:val="538135" w:themeColor="accent6" w:themeShade="BF"/>
                <w:sz w:val="24"/>
                <w:szCs w:val="24"/>
                <w:lang w:val="en-IN"/>
              </w:rPr>
              <w:t>Definition of Business and Profession – Procedure for Computation of Income from Business – Revenue and Capital Nature of Incomes and Expenses – Allowable Expenses – Expenses Expressly Disallowed – Computation (Including problems)</w:t>
            </w:r>
            <w:r w:rsidR="00CF3691">
              <w:rPr>
                <w:color w:val="538135" w:themeColor="accent6" w:themeShade="BF"/>
                <w:sz w:val="24"/>
                <w:szCs w:val="24"/>
                <w:lang w:val="en-IN"/>
              </w:rPr>
              <w:t xml:space="preserve"> – (5 HOURS)</w:t>
            </w:r>
          </w:p>
          <w:p w14:paraId="752C1B3C" w14:textId="2F860B73" w:rsidR="00DF18F4" w:rsidRPr="000C1F87" w:rsidRDefault="00DF18F4" w:rsidP="00DF18F4">
            <w:pPr>
              <w:pStyle w:val="ListParagraph"/>
              <w:widowControl/>
              <w:shd w:val="clear" w:color="auto" w:fill="FFFFFF"/>
              <w:autoSpaceDE/>
              <w:autoSpaceDN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C626E4" w:rsidRPr="00C626E4" w14:paraId="0DC67F12" w14:textId="77777777" w:rsidTr="00DF18F4">
        <w:tc>
          <w:tcPr>
            <w:tcW w:w="854" w:type="pct"/>
          </w:tcPr>
          <w:p w14:paraId="6B623E54" w14:textId="426672BE" w:rsidR="00C626E4" w:rsidRPr="00C626E4" w:rsidRDefault="00C626E4" w:rsidP="00DF18F4">
            <w:pPr>
              <w:widowControl/>
              <w:autoSpaceDE/>
              <w:autoSpaceDN/>
              <w:rPr>
                <w:sz w:val="24"/>
                <w:szCs w:val="24"/>
                <w:lang w:val="en-IN"/>
              </w:rPr>
            </w:pPr>
            <w:r w:rsidRPr="00C626E4">
              <w:rPr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146" w:type="pct"/>
          </w:tcPr>
          <w:p w14:paraId="32FE1740" w14:textId="5AF10D07" w:rsidR="00844DC3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720"/>
                <w:tab w:val="left" w:pos="1584"/>
              </w:tabs>
              <w:autoSpaceDE/>
              <w:autoSpaceDN/>
              <w:rPr>
                <w:color w:val="538135" w:themeColor="accent6" w:themeShade="BF"/>
                <w:sz w:val="24"/>
                <w:szCs w:val="24"/>
                <w:lang w:val="en-IN"/>
              </w:rPr>
            </w:pPr>
            <w:r w:rsidRPr="00CF3691">
              <w:rPr>
                <w:color w:val="538135" w:themeColor="accent6" w:themeShade="BF"/>
                <w:sz w:val="24"/>
                <w:szCs w:val="24"/>
                <w:lang w:val="en-IN"/>
              </w:rPr>
              <w:t xml:space="preserve">Income from Capital Gains – Income from Other </w:t>
            </w:r>
            <w:r w:rsidR="00CF3691" w:rsidRPr="00CF3691">
              <w:rPr>
                <w:color w:val="538135" w:themeColor="accent6" w:themeShade="BF"/>
                <w:sz w:val="24"/>
                <w:szCs w:val="24"/>
                <w:lang w:val="en-IN"/>
              </w:rPr>
              <w:t>Sources: Meaning</w:t>
            </w:r>
            <w:r w:rsidRPr="00CF3691">
              <w:rPr>
                <w:color w:val="538135" w:themeColor="accent6" w:themeShade="BF"/>
                <w:sz w:val="24"/>
                <w:szCs w:val="24"/>
                <w:lang w:val="en-IN"/>
              </w:rPr>
              <w:t xml:space="preserve"> of Capital Asset – Types – Procedure for Computation of Long-term and Short-term Capital Gains/Losses</w:t>
            </w:r>
            <w:r w:rsidR="00CF3691">
              <w:rPr>
                <w:color w:val="538135" w:themeColor="accent6" w:themeShade="BF"/>
                <w:sz w:val="24"/>
                <w:szCs w:val="24"/>
                <w:lang w:val="en-IN"/>
              </w:rPr>
              <w:t xml:space="preserve"> – (5 HPURS)</w:t>
            </w:r>
          </w:p>
          <w:p w14:paraId="6C8D9D82" w14:textId="77777777" w:rsidR="00DF18F4" w:rsidRPr="00CF3691" w:rsidRDefault="00DF18F4" w:rsidP="00DF18F4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ind w:left="720" w:firstLine="0"/>
              <w:rPr>
                <w:color w:val="538135" w:themeColor="accent6" w:themeShade="BF"/>
                <w:sz w:val="24"/>
                <w:szCs w:val="24"/>
                <w:lang w:val="en-IN"/>
              </w:rPr>
            </w:pPr>
          </w:p>
          <w:p w14:paraId="2EEFB3A1" w14:textId="77777777" w:rsidR="00C626E4" w:rsidRPr="00DF18F4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720"/>
                <w:tab w:val="left" w:pos="1584"/>
              </w:tabs>
              <w:autoSpaceDE/>
              <w:autoSpaceDN/>
              <w:rPr>
                <w:sz w:val="24"/>
                <w:szCs w:val="24"/>
                <w:lang w:val="en-IN"/>
              </w:rPr>
            </w:pPr>
            <w:r w:rsidRPr="00CF3691">
              <w:rPr>
                <w:color w:val="C00000"/>
                <w:sz w:val="24"/>
                <w:szCs w:val="24"/>
                <w:lang w:val="en-IN"/>
              </w:rPr>
              <w:t xml:space="preserve">Meaning of Other Sources – General Incomes – Specific Incomes – </w:t>
            </w:r>
            <w:proofErr w:type="gramStart"/>
            <w:r w:rsidRPr="00CF3691">
              <w:rPr>
                <w:color w:val="C00000"/>
                <w:sz w:val="24"/>
                <w:szCs w:val="24"/>
                <w:lang w:val="en-IN"/>
              </w:rPr>
              <w:t>Computation.(</w:t>
            </w:r>
            <w:proofErr w:type="gramEnd"/>
            <w:r w:rsidRPr="00CF3691">
              <w:rPr>
                <w:color w:val="C00000"/>
                <w:sz w:val="24"/>
                <w:szCs w:val="24"/>
                <w:lang w:val="en-IN"/>
              </w:rPr>
              <w:t>Including Problems)</w:t>
            </w:r>
            <w:r w:rsidR="00CF3691">
              <w:rPr>
                <w:color w:val="C00000"/>
                <w:sz w:val="24"/>
                <w:szCs w:val="24"/>
                <w:lang w:val="en-IN"/>
              </w:rPr>
              <w:t xml:space="preserve"> – (5 HOURS)</w:t>
            </w:r>
          </w:p>
          <w:p w14:paraId="3CCAF351" w14:textId="77777777" w:rsidR="00DF18F4" w:rsidRPr="00DF18F4" w:rsidRDefault="00DF18F4" w:rsidP="00DF18F4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14:paraId="58CEBA1B" w14:textId="0FE06783" w:rsidR="00DF18F4" w:rsidRPr="000C1F87" w:rsidRDefault="00DF18F4" w:rsidP="00DF18F4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C626E4" w:rsidRPr="00C626E4" w14:paraId="217310C1" w14:textId="77777777" w:rsidTr="00DF18F4">
        <w:tc>
          <w:tcPr>
            <w:tcW w:w="854" w:type="pct"/>
          </w:tcPr>
          <w:p w14:paraId="1305802D" w14:textId="77777777" w:rsidR="00C626E4" w:rsidRPr="00C626E4" w:rsidRDefault="00C626E4" w:rsidP="00DF18F4">
            <w:pPr>
              <w:widowControl/>
              <w:autoSpaceDE/>
              <w:autoSpaceDN/>
              <w:rPr>
                <w:sz w:val="24"/>
                <w:szCs w:val="24"/>
                <w:lang w:val="en-IN"/>
              </w:rPr>
            </w:pPr>
            <w:r w:rsidRPr="00C626E4">
              <w:rPr>
                <w:sz w:val="24"/>
                <w:szCs w:val="24"/>
                <w:lang w:val="en-IN"/>
              </w:rPr>
              <w:t xml:space="preserve">UNIT </w:t>
            </w:r>
            <w:proofErr w:type="gramStart"/>
            <w:r w:rsidRPr="00C626E4">
              <w:rPr>
                <w:sz w:val="24"/>
                <w:szCs w:val="24"/>
                <w:lang w:val="en-IN"/>
              </w:rPr>
              <w:t>-  V</w:t>
            </w:r>
            <w:proofErr w:type="gramEnd"/>
          </w:p>
        </w:tc>
        <w:tc>
          <w:tcPr>
            <w:tcW w:w="4146" w:type="pct"/>
          </w:tcPr>
          <w:p w14:paraId="5512FF62" w14:textId="45360C91" w:rsidR="0099244C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color w:val="C00000"/>
                <w:sz w:val="24"/>
                <w:szCs w:val="24"/>
                <w:lang w:val="en-IN"/>
              </w:rPr>
            </w:pPr>
            <w:r w:rsidRPr="00CF3691">
              <w:rPr>
                <w:color w:val="C00000"/>
                <w:sz w:val="24"/>
                <w:szCs w:val="24"/>
                <w:lang w:val="en-IN"/>
              </w:rPr>
              <w:t>Computation of Total Income of an Individual</w:t>
            </w:r>
            <w:r w:rsidR="00CF3691">
              <w:rPr>
                <w:color w:val="C00000"/>
                <w:sz w:val="24"/>
                <w:szCs w:val="24"/>
                <w:lang w:val="en-IN"/>
              </w:rPr>
              <w:t>: Deductions under section 80 – (5 HOURS)</w:t>
            </w:r>
          </w:p>
          <w:p w14:paraId="458CE4AD" w14:textId="77777777" w:rsidR="00DF18F4" w:rsidRPr="00CF3691" w:rsidRDefault="00DF18F4" w:rsidP="00DF18F4">
            <w:pPr>
              <w:pStyle w:val="ListParagraph"/>
              <w:widowControl/>
              <w:autoSpaceDE/>
              <w:autoSpaceDN/>
              <w:ind w:left="720" w:firstLine="0"/>
              <w:rPr>
                <w:color w:val="C00000"/>
                <w:sz w:val="24"/>
                <w:szCs w:val="24"/>
                <w:lang w:val="en-IN"/>
              </w:rPr>
            </w:pPr>
          </w:p>
          <w:p w14:paraId="76157DC9" w14:textId="77777777" w:rsidR="00C626E4" w:rsidRPr="00DF18F4" w:rsidRDefault="00844DC3" w:rsidP="00DF18F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val="en-IN"/>
              </w:rPr>
            </w:pPr>
            <w:r w:rsidRPr="00CF3691">
              <w:rPr>
                <w:color w:val="000000" w:themeColor="text1"/>
                <w:sz w:val="24"/>
                <w:szCs w:val="24"/>
                <w:highlight w:val="yellow"/>
                <w:lang w:val="en-IN"/>
              </w:rPr>
              <w:t xml:space="preserve">Computation of Total </w:t>
            </w:r>
            <w:proofErr w:type="gramStart"/>
            <w:r w:rsidRPr="00CF3691">
              <w:rPr>
                <w:color w:val="000000" w:themeColor="text1"/>
                <w:sz w:val="24"/>
                <w:szCs w:val="24"/>
                <w:highlight w:val="yellow"/>
                <w:lang w:val="en-IN"/>
              </w:rPr>
              <w:t>Income.(</w:t>
            </w:r>
            <w:proofErr w:type="gramEnd"/>
            <w:r w:rsidRPr="00CF3691">
              <w:rPr>
                <w:color w:val="000000" w:themeColor="text1"/>
                <w:sz w:val="24"/>
                <w:szCs w:val="24"/>
                <w:highlight w:val="yellow"/>
                <w:lang w:val="en-IN"/>
              </w:rPr>
              <w:t>Simple problems)</w:t>
            </w:r>
            <w:r w:rsidR="00CF3691">
              <w:rPr>
                <w:color w:val="000000" w:themeColor="text1"/>
                <w:sz w:val="24"/>
                <w:szCs w:val="24"/>
                <w:lang w:val="en-IN"/>
              </w:rPr>
              <w:t xml:space="preserve"> – (5 HOURS)</w:t>
            </w:r>
          </w:p>
          <w:p w14:paraId="31878E24" w14:textId="77777777" w:rsidR="00DF18F4" w:rsidRPr="00DF18F4" w:rsidRDefault="00DF18F4" w:rsidP="00DF18F4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14:paraId="54DC45EA" w14:textId="492D9E0F" w:rsidR="00DF18F4" w:rsidRPr="000C1F87" w:rsidRDefault="00DF18F4" w:rsidP="00DF18F4">
            <w:pPr>
              <w:pStyle w:val="ListParagraph"/>
              <w:widowControl/>
              <w:autoSpaceDE/>
              <w:autoSpaceDN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</w:tbl>
    <w:p w14:paraId="5656816C" w14:textId="77777777" w:rsidR="0021350D" w:rsidRPr="002A6467" w:rsidRDefault="0021350D">
      <w:pPr>
        <w:pStyle w:val="Heading8"/>
        <w:rPr>
          <w:rFonts w:ascii="Book Antiqua" w:hAnsi="Book Antiqua"/>
        </w:rPr>
      </w:pPr>
    </w:p>
    <w:p w14:paraId="4FAFE6BF" w14:textId="77777777" w:rsidR="00E449F2" w:rsidRDefault="00E449F2">
      <w:pPr>
        <w:spacing w:line="276" w:lineRule="auto"/>
        <w:jc w:val="both"/>
        <w:rPr>
          <w:rFonts w:ascii="Book Antiqua" w:hAnsi="Book Antiqua"/>
        </w:rPr>
      </w:pPr>
    </w:p>
    <w:p w14:paraId="2A341769" w14:textId="77777777" w:rsidR="00E449F2" w:rsidRDefault="00E449F2">
      <w:pPr>
        <w:spacing w:line="276" w:lineRule="auto"/>
        <w:jc w:val="both"/>
        <w:rPr>
          <w:rFonts w:ascii="Book Antiqua" w:hAnsi="Book Antiqua"/>
        </w:rPr>
      </w:pPr>
    </w:p>
    <w:p w14:paraId="2B72F1CF" w14:textId="6F4CBE49" w:rsidR="00E449F2" w:rsidRDefault="00E449F2">
      <w:pPr>
        <w:spacing w:line="276" w:lineRule="auto"/>
        <w:jc w:val="both"/>
        <w:rPr>
          <w:rFonts w:ascii="Book Antiqua" w:hAnsi="Book Antiqua"/>
        </w:rPr>
      </w:pPr>
    </w:p>
    <w:p w14:paraId="6E2CD97F" w14:textId="49A0DB64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3B0D67B7" w14:textId="0C50AFE6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0E78CAEC" w14:textId="4B0D7455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5E34CE59" w14:textId="2ADD14A2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7E6D5EB1" w14:textId="44D6B652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7C1D31BD" w14:textId="070A2A95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2C10409D" w14:textId="068BA081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359923B2" w14:textId="4EFB2B4C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14B8CEF7" w14:textId="10E890BB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450515D9" w14:textId="6F23FD59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52BB1F2A" w14:textId="6FA77462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6349ED15" w14:textId="77777777" w:rsidR="00DF18F4" w:rsidRDefault="00DF18F4">
      <w:pPr>
        <w:spacing w:line="276" w:lineRule="auto"/>
        <w:jc w:val="both"/>
        <w:rPr>
          <w:rFonts w:ascii="Book Antiqua" w:hAnsi="Book Antiqua"/>
        </w:rPr>
      </w:pPr>
    </w:p>
    <w:p w14:paraId="1A97CE51" w14:textId="77777777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4DEE95A9" w14:textId="77777777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4DF4A6D8" w14:textId="77777777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619C524A" w14:textId="77777777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3ADAFBB7" w14:textId="77777777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2312B8AB" w14:textId="7DF77624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</w:rPr>
      </w:pPr>
    </w:p>
    <w:p w14:paraId="197C3B0A" w14:textId="4DF1C121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</w:rPr>
      </w:pPr>
    </w:p>
    <w:p w14:paraId="4E8AE84D" w14:textId="41FEBF98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</w:rPr>
      </w:pPr>
    </w:p>
    <w:p w14:paraId="6508FA17" w14:textId="246F3653" w:rsidR="00DF18F4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</w:rPr>
      </w:pPr>
    </w:p>
    <w:p w14:paraId="5983CC31" w14:textId="77777777" w:rsidR="00DF18F4" w:rsidRPr="002A6467" w:rsidRDefault="00DF18F4" w:rsidP="00BC29B9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</w:rPr>
      </w:pPr>
    </w:p>
    <w:p w14:paraId="3213E406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16BD92A5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471CEC29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047B8095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5C7EB58E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42296BDC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212E3379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43009046" w14:textId="77777777" w:rsidR="000B11C1" w:rsidRDefault="000B11C1" w:rsidP="00DF18F4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jc w:val="center"/>
        <w:rPr>
          <w:rFonts w:ascii="Book Antiqua" w:hAnsi="Book Antiqua"/>
          <w:sz w:val="24"/>
          <w:shd w:val="clear" w:color="auto" w:fill="92D050"/>
        </w:rPr>
      </w:pPr>
    </w:p>
    <w:p w14:paraId="7F38327C" w14:textId="77777777" w:rsidR="00DF18F4" w:rsidRDefault="00DF18F4" w:rsidP="00CA0B03">
      <w:pPr>
        <w:pStyle w:val="TableParagraph"/>
        <w:tabs>
          <w:tab w:val="left" w:pos="4488"/>
          <w:tab w:val="left" w:pos="10432"/>
        </w:tabs>
        <w:spacing w:before="106" w:line="272" w:lineRule="exact"/>
        <w:ind w:left="381"/>
        <w:rPr>
          <w:rFonts w:ascii="Book Antiqua" w:hAnsi="Book Antiqua"/>
          <w:sz w:val="24"/>
          <w:shd w:val="clear" w:color="auto" w:fill="92D050"/>
        </w:rPr>
      </w:pPr>
      <w:r w:rsidRPr="002A6467">
        <w:rPr>
          <w:rFonts w:ascii="Book Antiqua" w:hAnsi="Book Antiqua"/>
          <w:sz w:val="24"/>
          <w:shd w:val="clear" w:color="auto" w:fill="92D050"/>
        </w:rPr>
        <w:lastRenderedPageBreak/>
        <w:t>CO-PO</w:t>
      </w:r>
      <w:r w:rsidRPr="002A6467">
        <w:rPr>
          <w:rFonts w:ascii="Book Antiqua" w:hAnsi="Book Antiqua"/>
          <w:spacing w:val="-2"/>
          <w:sz w:val="24"/>
          <w:shd w:val="clear" w:color="auto" w:fill="92D050"/>
        </w:rPr>
        <w:t xml:space="preserve"> </w:t>
      </w:r>
      <w:r w:rsidRPr="002A6467">
        <w:rPr>
          <w:rFonts w:ascii="Book Antiqua" w:hAnsi="Book Antiqua"/>
          <w:sz w:val="24"/>
          <w:shd w:val="clear" w:color="auto" w:fill="92D050"/>
        </w:rPr>
        <w:t>Mapping:</w:t>
      </w:r>
    </w:p>
    <w:p w14:paraId="4E39171A" w14:textId="77777777" w:rsidR="00DF18F4" w:rsidRDefault="00DF18F4" w:rsidP="00BC29B9">
      <w:pPr>
        <w:spacing w:line="276" w:lineRule="auto"/>
        <w:ind w:firstLine="381"/>
        <w:jc w:val="center"/>
        <w:rPr>
          <w:rFonts w:ascii="Book Antiqua" w:hAnsi="Book Antiqua"/>
          <w:b/>
          <w:sz w:val="24"/>
        </w:rPr>
      </w:pPr>
    </w:p>
    <w:p w14:paraId="44085B88" w14:textId="7B03C92A" w:rsidR="00E449F2" w:rsidRDefault="00BC29B9" w:rsidP="00BC29B9">
      <w:pPr>
        <w:spacing w:line="276" w:lineRule="auto"/>
        <w:ind w:firstLine="381"/>
        <w:jc w:val="center"/>
        <w:rPr>
          <w:rFonts w:ascii="Book Antiqua" w:hAnsi="Book Antiqua"/>
        </w:rPr>
      </w:pPr>
      <w:r w:rsidRPr="002A6467">
        <w:rPr>
          <w:rFonts w:ascii="Book Antiqua" w:hAnsi="Book Antiqua"/>
          <w:b/>
          <w:sz w:val="24"/>
        </w:rPr>
        <w:t>(1:</w:t>
      </w:r>
      <w:r w:rsidRPr="002A6467">
        <w:rPr>
          <w:rFonts w:ascii="Book Antiqua" w:hAnsi="Book Antiqua"/>
          <w:b/>
          <w:spacing w:val="-3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Slight</w:t>
      </w:r>
      <w:r w:rsidRPr="002A6467">
        <w:rPr>
          <w:rFonts w:ascii="Book Antiqua" w:hAnsi="Book Antiqua"/>
          <w:b/>
          <w:spacing w:val="-1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[Low];</w:t>
      </w:r>
      <w:r w:rsidRPr="002A6467">
        <w:rPr>
          <w:rFonts w:ascii="Book Antiqua" w:hAnsi="Book Antiqua"/>
          <w:b/>
          <w:spacing w:val="117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2:</w:t>
      </w:r>
      <w:r w:rsidRPr="002A6467">
        <w:rPr>
          <w:rFonts w:ascii="Book Antiqua" w:hAnsi="Book Antiqua"/>
          <w:b/>
          <w:spacing w:val="-1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Moderate [Medium];</w:t>
      </w:r>
      <w:r w:rsidRPr="002A6467">
        <w:rPr>
          <w:rFonts w:ascii="Book Antiqua" w:hAnsi="Book Antiqua"/>
          <w:b/>
          <w:spacing w:val="119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3:</w:t>
      </w:r>
      <w:r w:rsidRPr="002A6467">
        <w:rPr>
          <w:rFonts w:ascii="Book Antiqua" w:hAnsi="Book Antiqua"/>
          <w:b/>
          <w:spacing w:val="-1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Substantial</w:t>
      </w:r>
      <w:r w:rsidRPr="002A6467">
        <w:rPr>
          <w:rFonts w:ascii="Book Antiqua" w:hAnsi="Book Antiqua"/>
          <w:b/>
          <w:spacing w:val="-1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[High],</w:t>
      </w:r>
      <w:r w:rsidRPr="002A6467">
        <w:rPr>
          <w:rFonts w:ascii="Book Antiqua" w:hAnsi="Book Antiqua"/>
          <w:b/>
          <w:spacing w:val="118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'-</w:t>
      </w:r>
      <w:proofErr w:type="gramStart"/>
      <w:r w:rsidRPr="002A6467">
        <w:rPr>
          <w:rFonts w:ascii="Book Antiqua" w:hAnsi="Book Antiqua"/>
          <w:b/>
          <w:sz w:val="24"/>
        </w:rPr>
        <w:t>'</w:t>
      </w:r>
      <w:r w:rsidRPr="002A6467">
        <w:rPr>
          <w:rFonts w:ascii="Book Antiqua" w:hAnsi="Book Antiqua"/>
          <w:b/>
          <w:spacing w:val="-1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:</w:t>
      </w:r>
      <w:proofErr w:type="gramEnd"/>
      <w:r w:rsidRPr="002A6467">
        <w:rPr>
          <w:rFonts w:ascii="Book Antiqua" w:hAnsi="Book Antiqua"/>
          <w:b/>
          <w:sz w:val="24"/>
        </w:rPr>
        <w:t xml:space="preserve"> No</w:t>
      </w:r>
      <w:r w:rsidRPr="002A6467">
        <w:rPr>
          <w:rFonts w:ascii="Book Antiqua" w:hAnsi="Book Antiqua"/>
          <w:b/>
          <w:spacing w:val="-1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Correlation)</w:t>
      </w:r>
    </w:p>
    <w:tbl>
      <w:tblPr>
        <w:tblW w:w="0" w:type="auto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471"/>
        <w:gridCol w:w="629"/>
        <w:gridCol w:w="540"/>
        <w:gridCol w:w="541"/>
        <w:gridCol w:w="632"/>
        <w:gridCol w:w="541"/>
        <w:gridCol w:w="467"/>
        <w:gridCol w:w="451"/>
        <w:gridCol w:w="542"/>
        <w:gridCol w:w="633"/>
        <w:gridCol w:w="631"/>
        <w:gridCol w:w="723"/>
        <w:gridCol w:w="634"/>
        <w:gridCol w:w="812"/>
        <w:gridCol w:w="815"/>
        <w:gridCol w:w="807"/>
      </w:tblGrid>
      <w:tr w:rsidR="00BC29B9" w:rsidRPr="002A6467" w14:paraId="527BDEE8" w14:textId="77777777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AC42C1" w14:textId="77777777" w:rsidR="00BC29B9" w:rsidRPr="002A6467" w:rsidRDefault="00BC29B9">
            <w:pPr>
              <w:pStyle w:val="TableParagraph"/>
              <w:rPr>
                <w:rFonts w:ascii="Book Antiqua" w:hAnsi="Book Antiqua"/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89B17D" w14:textId="77777777" w:rsidR="00BC29B9" w:rsidRPr="002A6467" w:rsidRDefault="00BC29B9">
            <w:pPr>
              <w:pStyle w:val="TableParagraph"/>
              <w:spacing w:before="41"/>
              <w:ind w:left="2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6AFE45" w14:textId="77777777" w:rsidR="00BC29B9" w:rsidRPr="002A6467" w:rsidRDefault="00BC29B9">
            <w:pPr>
              <w:pStyle w:val="TableParagraph"/>
              <w:spacing w:before="41"/>
              <w:ind w:right="161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A9928E" w14:textId="77777777" w:rsidR="00BC29B9" w:rsidRPr="002A6467" w:rsidRDefault="00BC29B9">
            <w:pPr>
              <w:pStyle w:val="TableParagraph"/>
              <w:spacing w:before="41"/>
              <w:ind w:left="6" w:righ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68243B" w14:textId="77777777" w:rsidR="00BC29B9" w:rsidRPr="002A6467" w:rsidRDefault="00BC29B9">
            <w:pPr>
              <w:pStyle w:val="TableParagraph"/>
              <w:spacing w:before="41"/>
              <w:ind w:left="8" w:righ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42D2B0" w14:textId="77777777" w:rsidR="00BC29B9" w:rsidRPr="002A6467" w:rsidRDefault="00BC29B9">
            <w:pPr>
              <w:pStyle w:val="TableParagraph"/>
              <w:spacing w:before="41"/>
              <w:ind w:right="165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99691A" w14:textId="77777777" w:rsidR="00BC29B9" w:rsidRPr="002A6467" w:rsidRDefault="00BC29B9">
            <w:pPr>
              <w:pStyle w:val="TableParagraph"/>
              <w:spacing w:before="41"/>
              <w:ind w:left="26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61E902" w14:textId="77777777" w:rsidR="00BC29B9" w:rsidRPr="002A6467" w:rsidRDefault="00BC29B9">
            <w:pPr>
              <w:pStyle w:val="TableParagraph"/>
              <w:spacing w:before="41"/>
              <w:ind w:left="21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34AE0B" w14:textId="77777777" w:rsidR="00BC29B9" w:rsidRPr="002A6467" w:rsidRDefault="00BC29B9">
            <w:pPr>
              <w:pStyle w:val="TableParagraph"/>
              <w:spacing w:before="41"/>
              <w:ind w:left="24" w:right="-15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05BE4E" w14:textId="77777777" w:rsidR="00BC29B9" w:rsidRPr="002A6467" w:rsidRDefault="00BC29B9">
            <w:pPr>
              <w:pStyle w:val="TableParagraph"/>
              <w:spacing w:before="41"/>
              <w:ind w:left="1" w:right="5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6275CD" w14:textId="77777777" w:rsidR="00BC29B9" w:rsidRPr="002A6467" w:rsidRDefault="00BC29B9">
            <w:pPr>
              <w:pStyle w:val="TableParagraph"/>
              <w:spacing w:before="41"/>
              <w:ind w:left="1" w:right="3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PO10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C4E0D8B" w14:textId="77777777" w:rsidR="00BC29B9" w:rsidRPr="002A6467" w:rsidRDefault="00BC29B9">
            <w:pPr>
              <w:pStyle w:val="TableParagraph"/>
              <w:spacing w:before="41"/>
              <w:ind w:right="2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PSO1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96A5FB1" w14:textId="77777777" w:rsidR="00BC29B9" w:rsidRPr="002A6467" w:rsidRDefault="00BC29B9">
            <w:pPr>
              <w:pStyle w:val="TableParagraph"/>
              <w:spacing w:before="41"/>
              <w:ind w:left="16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PSO2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0E5ED1B" w14:textId="77777777" w:rsidR="00BC29B9" w:rsidRPr="002A6467" w:rsidRDefault="00BC29B9">
            <w:pPr>
              <w:pStyle w:val="TableParagraph"/>
              <w:spacing w:before="41"/>
              <w:ind w:right="32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PSO3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FC5FC8C" w14:textId="77777777" w:rsidR="00BC29B9" w:rsidRPr="002A6467" w:rsidRDefault="00BC29B9">
            <w:pPr>
              <w:pStyle w:val="TableParagraph"/>
              <w:spacing w:before="41"/>
              <w:ind w:left="89" w:right="9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PSO4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9767B98" w14:textId="77777777" w:rsidR="00BC29B9" w:rsidRPr="002A6467" w:rsidRDefault="00BC29B9">
            <w:pPr>
              <w:pStyle w:val="TableParagraph"/>
              <w:spacing w:before="41"/>
              <w:ind w:left="92" w:right="112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PSO5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0170766D" w14:textId="77777777" w:rsidR="00BC29B9" w:rsidRPr="002A6467" w:rsidRDefault="00BC29B9">
            <w:pPr>
              <w:pStyle w:val="TableParagraph"/>
              <w:spacing w:before="41"/>
              <w:ind w:left="83" w:right="105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PSO6</w:t>
            </w:r>
          </w:p>
        </w:tc>
      </w:tr>
      <w:tr w:rsidR="00BC29B9" w:rsidRPr="002A6467" w14:paraId="68E2CC49" w14:textId="77777777">
        <w:trPr>
          <w:trHeight w:val="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752343AB" w14:textId="77777777" w:rsidR="00BC29B9" w:rsidRPr="002A6467" w:rsidRDefault="00BC29B9">
            <w:pPr>
              <w:pStyle w:val="TableParagraph"/>
              <w:spacing w:before="44"/>
              <w:ind w:left="24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F72C" w14:textId="77777777" w:rsidR="00BC29B9" w:rsidRPr="002A6467" w:rsidRDefault="00BC29B9">
            <w:pPr>
              <w:pStyle w:val="TableParagraph"/>
              <w:spacing w:before="44"/>
              <w:ind w:left="5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D29" w14:textId="77777777" w:rsidR="00BC29B9" w:rsidRPr="002A6467" w:rsidRDefault="00BC29B9">
            <w:pPr>
              <w:pStyle w:val="TableParagraph"/>
              <w:spacing w:before="44"/>
              <w:ind w:right="219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022" w14:textId="77777777" w:rsidR="00BC29B9" w:rsidRPr="002A6467" w:rsidRDefault="00BC29B9">
            <w:pPr>
              <w:pStyle w:val="TableParagraph"/>
              <w:spacing w:before="44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B1B5" w14:textId="77777777" w:rsidR="00BC29B9" w:rsidRPr="002A6467" w:rsidRDefault="00BC29B9">
            <w:pPr>
              <w:pStyle w:val="TableParagraph"/>
              <w:spacing w:before="44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3FED" w14:textId="77777777" w:rsidR="00BC29B9" w:rsidRPr="002A6467" w:rsidRDefault="00BC29B9">
            <w:pPr>
              <w:pStyle w:val="TableParagraph"/>
              <w:spacing w:before="44"/>
              <w:ind w:right="224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267" w14:textId="77777777" w:rsidR="00BC29B9" w:rsidRPr="002A6467" w:rsidRDefault="00BC29B9">
            <w:pPr>
              <w:pStyle w:val="TableParagraph"/>
              <w:spacing w:before="44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61F2" w14:textId="77777777" w:rsidR="00BC29B9" w:rsidRPr="002A6467" w:rsidRDefault="00BC29B9">
            <w:pPr>
              <w:pStyle w:val="TableParagraph"/>
              <w:spacing w:before="44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A87" w14:textId="77777777" w:rsidR="00BC29B9" w:rsidRPr="002A6467" w:rsidRDefault="00BC29B9">
            <w:pPr>
              <w:pStyle w:val="TableParagraph"/>
              <w:spacing w:before="44"/>
              <w:ind w:left="44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3907" w14:textId="77777777" w:rsidR="00BC29B9" w:rsidRPr="002A6467" w:rsidRDefault="00BC29B9">
            <w:pPr>
              <w:pStyle w:val="TableParagraph"/>
              <w:spacing w:before="44"/>
              <w:ind w:left="4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CEC" w14:textId="77777777" w:rsidR="00BC29B9" w:rsidRPr="002A6467" w:rsidRDefault="00BC29B9">
            <w:pPr>
              <w:pStyle w:val="TableParagraph"/>
              <w:spacing w:before="44"/>
              <w:ind w:left="3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093B" w14:textId="77777777" w:rsidR="00BC29B9" w:rsidRPr="002A6467" w:rsidRDefault="00BC29B9">
            <w:pPr>
              <w:pStyle w:val="TableParagraph"/>
              <w:spacing w:before="44"/>
              <w:ind w:left="7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11EC" w14:textId="77777777" w:rsidR="00BC29B9" w:rsidRPr="002A6467" w:rsidRDefault="00BC29B9">
            <w:pPr>
              <w:pStyle w:val="TableParagraph"/>
              <w:spacing w:before="44"/>
              <w:ind w:left="6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5D62" w14:textId="77777777" w:rsidR="00BC29B9" w:rsidRPr="002A6467" w:rsidRDefault="00BC29B9">
            <w:pPr>
              <w:pStyle w:val="TableParagraph"/>
              <w:spacing w:before="44"/>
              <w:ind w:left="66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397D" w14:textId="77777777" w:rsidR="00BC29B9" w:rsidRPr="002A6467" w:rsidRDefault="00BC29B9">
            <w:pPr>
              <w:pStyle w:val="TableParagraph"/>
              <w:spacing w:before="44"/>
              <w:ind w:left="6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55CA" w14:textId="77777777" w:rsidR="00BC29B9" w:rsidRPr="002A6467" w:rsidRDefault="00BC29B9">
            <w:pPr>
              <w:pStyle w:val="TableParagraph"/>
              <w:spacing w:before="44"/>
              <w:ind w:left="51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AF701" w14:textId="77777777" w:rsidR="00BC29B9" w:rsidRPr="002A6467" w:rsidRDefault="00BC29B9">
            <w:pPr>
              <w:pStyle w:val="TableParagraph"/>
              <w:spacing w:before="44"/>
              <w:ind w:left="4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</w:tr>
      <w:tr w:rsidR="00BC29B9" w:rsidRPr="002A6467" w14:paraId="4F98F4D8" w14:textId="77777777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FC3EE13" w14:textId="77777777" w:rsidR="00BC29B9" w:rsidRPr="002A6467" w:rsidRDefault="00BC29B9">
            <w:pPr>
              <w:pStyle w:val="TableParagraph"/>
              <w:spacing w:before="41"/>
              <w:ind w:left="24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3BC5" w14:textId="77777777" w:rsidR="00BC29B9" w:rsidRPr="002A6467" w:rsidRDefault="00BC29B9">
            <w:pPr>
              <w:pStyle w:val="TableParagraph"/>
              <w:spacing w:before="41"/>
              <w:ind w:left="5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1D9" w14:textId="77777777" w:rsidR="00BC29B9" w:rsidRPr="002A6467" w:rsidRDefault="00BC29B9">
            <w:pPr>
              <w:pStyle w:val="TableParagraph"/>
              <w:spacing w:before="41"/>
              <w:ind w:right="219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E048" w14:textId="77777777" w:rsidR="00BC29B9" w:rsidRPr="002A6467" w:rsidRDefault="00BC29B9">
            <w:pPr>
              <w:pStyle w:val="TableParagraph"/>
              <w:spacing w:before="41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AD0" w14:textId="77777777" w:rsidR="00BC29B9" w:rsidRPr="002A6467" w:rsidRDefault="00BC29B9">
            <w:pPr>
              <w:pStyle w:val="TableParagraph"/>
              <w:spacing w:before="41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B38A" w14:textId="77777777" w:rsidR="00BC29B9" w:rsidRPr="002A6467" w:rsidRDefault="00BC29B9">
            <w:pPr>
              <w:pStyle w:val="TableParagraph"/>
              <w:spacing w:before="41"/>
              <w:ind w:right="224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9724" w14:textId="77777777" w:rsidR="00BC29B9" w:rsidRPr="002A6467" w:rsidRDefault="00BC29B9">
            <w:pPr>
              <w:pStyle w:val="TableParagraph"/>
              <w:spacing w:before="41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A08" w14:textId="77777777" w:rsidR="00BC29B9" w:rsidRPr="002A6467" w:rsidRDefault="00BC29B9">
            <w:pPr>
              <w:pStyle w:val="TableParagraph"/>
              <w:spacing w:before="41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B975" w14:textId="77777777" w:rsidR="00BC29B9" w:rsidRPr="002A6467" w:rsidRDefault="00BC29B9">
            <w:pPr>
              <w:pStyle w:val="TableParagraph"/>
              <w:spacing w:before="41"/>
              <w:ind w:left="44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B490" w14:textId="77777777" w:rsidR="00BC29B9" w:rsidRPr="002A6467" w:rsidRDefault="00BC29B9">
            <w:pPr>
              <w:pStyle w:val="TableParagraph"/>
              <w:spacing w:before="41"/>
              <w:ind w:left="4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EA47" w14:textId="77777777" w:rsidR="00BC29B9" w:rsidRPr="002A6467" w:rsidRDefault="00BC29B9">
            <w:pPr>
              <w:pStyle w:val="TableParagraph"/>
              <w:spacing w:before="41"/>
              <w:ind w:left="3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8A32" w14:textId="77777777" w:rsidR="00BC29B9" w:rsidRPr="002A6467" w:rsidRDefault="00BC29B9">
            <w:pPr>
              <w:pStyle w:val="TableParagraph"/>
              <w:spacing w:before="41"/>
              <w:ind w:left="7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94B" w14:textId="77777777" w:rsidR="00BC29B9" w:rsidRPr="002A6467" w:rsidRDefault="00BC29B9">
            <w:pPr>
              <w:pStyle w:val="TableParagraph"/>
              <w:spacing w:before="41"/>
              <w:ind w:left="6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AFA8" w14:textId="77777777" w:rsidR="00BC29B9" w:rsidRPr="002A6467" w:rsidRDefault="00BC29B9">
            <w:pPr>
              <w:pStyle w:val="TableParagraph"/>
              <w:spacing w:before="41"/>
              <w:ind w:left="66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765A" w14:textId="77777777" w:rsidR="00BC29B9" w:rsidRPr="002A6467" w:rsidRDefault="00BC29B9">
            <w:pPr>
              <w:pStyle w:val="TableParagraph"/>
              <w:spacing w:before="41"/>
              <w:ind w:left="6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4EFC" w14:textId="77777777" w:rsidR="00BC29B9" w:rsidRPr="002A6467" w:rsidRDefault="00BC29B9">
            <w:pPr>
              <w:pStyle w:val="TableParagraph"/>
              <w:spacing w:before="41"/>
              <w:ind w:left="51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1EFC9" w14:textId="77777777" w:rsidR="00BC29B9" w:rsidRPr="002A6467" w:rsidRDefault="00BC29B9">
            <w:pPr>
              <w:pStyle w:val="TableParagraph"/>
              <w:spacing w:before="41"/>
              <w:ind w:left="4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</w:tr>
      <w:tr w:rsidR="00BC29B9" w:rsidRPr="002A6467" w14:paraId="217EF116" w14:textId="77777777">
        <w:trPr>
          <w:trHeight w:val="37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9F5E201" w14:textId="77777777" w:rsidR="00BC29B9" w:rsidRPr="002A6467" w:rsidRDefault="00BC29B9">
            <w:pPr>
              <w:pStyle w:val="TableParagraph"/>
              <w:spacing w:before="44"/>
              <w:ind w:left="24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EC0A8B" w14:textId="77777777" w:rsidR="00BC29B9" w:rsidRPr="002A6467" w:rsidRDefault="00BC29B9">
            <w:pPr>
              <w:pStyle w:val="TableParagraph"/>
              <w:spacing w:before="44"/>
              <w:ind w:left="5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5D4998" w14:textId="77777777" w:rsidR="00BC29B9" w:rsidRPr="002A6467" w:rsidRDefault="00BC29B9">
            <w:pPr>
              <w:pStyle w:val="TableParagraph"/>
              <w:spacing w:before="44"/>
              <w:ind w:right="219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DD108D" w14:textId="77777777" w:rsidR="00BC29B9" w:rsidRPr="002A6467" w:rsidRDefault="00BC29B9">
            <w:pPr>
              <w:pStyle w:val="TableParagraph"/>
              <w:spacing w:before="44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D0E43D" w14:textId="77777777" w:rsidR="00BC29B9" w:rsidRPr="002A6467" w:rsidRDefault="00BC29B9">
            <w:pPr>
              <w:pStyle w:val="TableParagraph"/>
              <w:spacing w:before="44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0E208" w14:textId="77777777" w:rsidR="00BC29B9" w:rsidRPr="002A6467" w:rsidRDefault="00BC29B9">
            <w:pPr>
              <w:pStyle w:val="TableParagraph"/>
              <w:spacing w:before="44"/>
              <w:ind w:right="224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7C4013" w14:textId="77777777" w:rsidR="00BC29B9" w:rsidRPr="002A6467" w:rsidRDefault="00BC29B9">
            <w:pPr>
              <w:pStyle w:val="TableParagraph"/>
              <w:spacing w:before="44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2D359" w14:textId="77777777" w:rsidR="00BC29B9" w:rsidRPr="002A6467" w:rsidRDefault="00BC29B9">
            <w:pPr>
              <w:pStyle w:val="TableParagraph"/>
              <w:spacing w:before="44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62CAE3" w14:textId="77777777" w:rsidR="00BC29B9" w:rsidRPr="002A6467" w:rsidRDefault="00BC29B9">
            <w:pPr>
              <w:pStyle w:val="TableParagraph"/>
              <w:spacing w:before="44"/>
              <w:ind w:left="44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0E19DD" w14:textId="77777777" w:rsidR="00BC29B9" w:rsidRPr="002A6467" w:rsidRDefault="00BC29B9">
            <w:pPr>
              <w:pStyle w:val="TableParagraph"/>
              <w:spacing w:before="44"/>
              <w:ind w:left="4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3245A" w14:textId="77777777" w:rsidR="00BC29B9" w:rsidRPr="002A6467" w:rsidRDefault="00BC29B9">
            <w:pPr>
              <w:pStyle w:val="TableParagraph"/>
              <w:spacing w:before="44"/>
              <w:ind w:left="3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966E34" w14:textId="77777777" w:rsidR="00BC29B9" w:rsidRPr="002A6467" w:rsidRDefault="00BC29B9">
            <w:pPr>
              <w:pStyle w:val="TableParagraph"/>
              <w:spacing w:before="44"/>
              <w:ind w:left="7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0EB51B" w14:textId="77777777" w:rsidR="00BC29B9" w:rsidRPr="002A6467" w:rsidRDefault="00BC29B9">
            <w:pPr>
              <w:pStyle w:val="TableParagraph"/>
              <w:spacing w:before="44"/>
              <w:ind w:left="6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469C15" w14:textId="77777777" w:rsidR="00BC29B9" w:rsidRPr="002A6467" w:rsidRDefault="00BC29B9">
            <w:pPr>
              <w:pStyle w:val="TableParagraph"/>
              <w:spacing w:before="44"/>
              <w:ind w:left="66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DEB237" w14:textId="77777777" w:rsidR="00BC29B9" w:rsidRPr="002A6467" w:rsidRDefault="00BC29B9">
            <w:pPr>
              <w:pStyle w:val="TableParagraph"/>
              <w:spacing w:before="44"/>
              <w:ind w:left="6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67A0B4" w14:textId="77777777" w:rsidR="00BC29B9" w:rsidRPr="002A6467" w:rsidRDefault="00BC29B9">
            <w:pPr>
              <w:pStyle w:val="TableParagraph"/>
              <w:spacing w:before="44"/>
              <w:ind w:left="51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28CE01F" w14:textId="77777777" w:rsidR="00BC29B9" w:rsidRPr="002A6467" w:rsidRDefault="00BC29B9">
            <w:pPr>
              <w:pStyle w:val="TableParagraph"/>
              <w:spacing w:before="44"/>
              <w:ind w:left="4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</w:tr>
      <w:tr w:rsidR="00BC29B9" w:rsidRPr="002A6467" w14:paraId="4D9C13AD" w14:textId="77777777">
        <w:trPr>
          <w:trHeight w:val="378"/>
        </w:trPr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1DF39B28" w14:textId="77777777" w:rsidR="00BC29B9" w:rsidRPr="002A6467" w:rsidRDefault="00BC29B9">
            <w:pPr>
              <w:pStyle w:val="TableParagraph"/>
              <w:spacing w:before="42"/>
              <w:ind w:left="24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0FEB" w14:textId="77777777" w:rsidR="00BC29B9" w:rsidRPr="002A6467" w:rsidRDefault="00BC29B9">
            <w:pPr>
              <w:pStyle w:val="TableParagraph"/>
              <w:spacing w:before="42"/>
              <w:ind w:left="5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81AA" w14:textId="77777777" w:rsidR="00BC29B9" w:rsidRPr="002A6467" w:rsidRDefault="00BC29B9">
            <w:pPr>
              <w:pStyle w:val="TableParagraph"/>
              <w:spacing w:before="42"/>
              <w:ind w:right="219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21B0" w14:textId="77777777" w:rsidR="00BC29B9" w:rsidRPr="002A6467" w:rsidRDefault="00BC29B9">
            <w:pPr>
              <w:pStyle w:val="TableParagraph"/>
              <w:spacing w:before="42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8FE" w14:textId="77777777" w:rsidR="00BC29B9" w:rsidRPr="002A6467" w:rsidRDefault="00BC29B9">
            <w:pPr>
              <w:pStyle w:val="TableParagraph"/>
              <w:spacing w:before="42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59C3" w14:textId="77777777" w:rsidR="00BC29B9" w:rsidRPr="002A6467" w:rsidRDefault="00BC29B9">
            <w:pPr>
              <w:pStyle w:val="TableParagraph"/>
              <w:spacing w:before="42"/>
              <w:ind w:right="224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5E3D" w14:textId="77777777" w:rsidR="00BC29B9" w:rsidRPr="002A6467" w:rsidRDefault="00BC29B9">
            <w:pPr>
              <w:pStyle w:val="TableParagraph"/>
              <w:spacing w:before="42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02D" w14:textId="77777777" w:rsidR="00BC29B9" w:rsidRPr="002A6467" w:rsidRDefault="00BC29B9">
            <w:pPr>
              <w:pStyle w:val="TableParagraph"/>
              <w:spacing w:before="42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C44" w14:textId="77777777" w:rsidR="00BC29B9" w:rsidRPr="002A6467" w:rsidRDefault="00BC29B9">
            <w:pPr>
              <w:pStyle w:val="TableParagraph"/>
              <w:spacing w:before="42"/>
              <w:ind w:left="44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872" w14:textId="77777777" w:rsidR="00BC29B9" w:rsidRPr="002A6467" w:rsidRDefault="00BC29B9">
            <w:pPr>
              <w:pStyle w:val="TableParagraph"/>
              <w:spacing w:before="42"/>
              <w:ind w:left="4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F543" w14:textId="77777777" w:rsidR="00BC29B9" w:rsidRPr="002A6467" w:rsidRDefault="00BC29B9">
            <w:pPr>
              <w:pStyle w:val="TableParagraph"/>
              <w:spacing w:before="42"/>
              <w:ind w:left="3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AF4" w14:textId="77777777" w:rsidR="00BC29B9" w:rsidRPr="002A6467" w:rsidRDefault="00BC29B9">
            <w:pPr>
              <w:pStyle w:val="TableParagraph"/>
              <w:spacing w:before="42"/>
              <w:ind w:left="7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D4A5" w14:textId="77777777" w:rsidR="00BC29B9" w:rsidRPr="002A6467" w:rsidRDefault="00BC29B9">
            <w:pPr>
              <w:pStyle w:val="TableParagraph"/>
              <w:spacing w:before="42"/>
              <w:ind w:left="6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AE42" w14:textId="77777777" w:rsidR="00BC29B9" w:rsidRPr="002A6467" w:rsidRDefault="00BC29B9">
            <w:pPr>
              <w:pStyle w:val="TableParagraph"/>
              <w:spacing w:before="42"/>
              <w:ind w:left="66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FE89" w14:textId="77777777" w:rsidR="00BC29B9" w:rsidRPr="002A6467" w:rsidRDefault="00BC29B9">
            <w:pPr>
              <w:pStyle w:val="TableParagraph"/>
              <w:spacing w:before="42"/>
              <w:ind w:left="6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781C" w14:textId="77777777" w:rsidR="00BC29B9" w:rsidRPr="002A6467" w:rsidRDefault="00BC29B9">
            <w:pPr>
              <w:pStyle w:val="TableParagraph"/>
              <w:spacing w:before="42"/>
              <w:ind w:left="51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06F56" w14:textId="77777777" w:rsidR="00BC29B9" w:rsidRPr="002A6467" w:rsidRDefault="00BC29B9">
            <w:pPr>
              <w:pStyle w:val="TableParagraph"/>
              <w:spacing w:before="42"/>
              <w:ind w:left="4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</w:tr>
      <w:tr w:rsidR="00BC29B9" w:rsidRPr="002A6467" w14:paraId="3FBDB033" w14:textId="77777777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77ABC117" w14:textId="77777777" w:rsidR="00BC29B9" w:rsidRPr="002A6467" w:rsidRDefault="00BC29B9">
            <w:pPr>
              <w:pStyle w:val="TableParagraph"/>
              <w:spacing w:before="41"/>
              <w:ind w:left="24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CO5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891E" w14:textId="77777777" w:rsidR="00BC29B9" w:rsidRPr="002A6467" w:rsidRDefault="00BC29B9">
            <w:pPr>
              <w:pStyle w:val="TableParagraph"/>
              <w:spacing w:before="41"/>
              <w:ind w:left="5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FDD2" w14:textId="77777777" w:rsidR="00BC29B9" w:rsidRPr="002A6467" w:rsidRDefault="00BC29B9">
            <w:pPr>
              <w:pStyle w:val="TableParagraph"/>
              <w:spacing w:before="41"/>
              <w:ind w:right="219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46E" w14:textId="77777777" w:rsidR="00BC29B9" w:rsidRPr="002A6467" w:rsidRDefault="00BC29B9">
            <w:pPr>
              <w:pStyle w:val="TableParagraph"/>
              <w:spacing w:before="41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9D9" w14:textId="77777777" w:rsidR="00BC29B9" w:rsidRPr="002A6467" w:rsidRDefault="00BC29B9">
            <w:pPr>
              <w:pStyle w:val="TableParagraph"/>
              <w:spacing w:before="41"/>
              <w:ind w:left="53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1EA" w14:textId="77777777" w:rsidR="00BC29B9" w:rsidRPr="002A6467" w:rsidRDefault="00BC29B9">
            <w:pPr>
              <w:pStyle w:val="TableParagraph"/>
              <w:spacing w:before="41"/>
              <w:ind w:right="224"/>
              <w:jc w:val="right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DCE" w14:textId="77777777" w:rsidR="00BC29B9" w:rsidRPr="002A6467" w:rsidRDefault="00BC29B9">
            <w:pPr>
              <w:pStyle w:val="TableParagraph"/>
              <w:spacing w:before="41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2D5" w14:textId="77777777" w:rsidR="00BC29B9" w:rsidRPr="002A6467" w:rsidRDefault="00BC29B9">
            <w:pPr>
              <w:pStyle w:val="TableParagraph"/>
              <w:spacing w:before="41"/>
              <w:ind w:left="5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DE7" w14:textId="77777777" w:rsidR="00BC29B9" w:rsidRPr="002A6467" w:rsidRDefault="00BC29B9">
            <w:pPr>
              <w:pStyle w:val="TableParagraph"/>
              <w:spacing w:before="41"/>
              <w:ind w:left="44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FAC" w14:textId="77777777" w:rsidR="00BC29B9" w:rsidRPr="002A6467" w:rsidRDefault="00BC29B9">
            <w:pPr>
              <w:pStyle w:val="TableParagraph"/>
              <w:spacing w:before="41"/>
              <w:ind w:left="4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A6A" w14:textId="77777777" w:rsidR="00BC29B9" w:rsidRPr="002A6467" w:rsidRDefault="00BC29B9">
            <w:pPr>
              <w:pStyle w:val="TableParagraph"/>
              <w:spacing w:before="41"/>
              <w:ind w:left="3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CF70" w14:textId="77777777" w:rsidR="00BC29B9" w:rsidRPr="002A6467" w:rsidRDefault="00BC29B9">
            <w:pPr>
              <w:pStyle w:val="TableParagraph"/>
              <w:spacing w:before="41"/>
              <w:ind w:left="78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C7BD" w14:textId="77777777" w:rsidR="00BC29B9" w:rsidRPr="002A6467" w:rsidRDefault="00BC29B9">
            <w:pPr>
              <w:pStyle w:val="TableParagraph"/>
              <w:spacing w:before="41"/>
              <w:ind w:left="69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8583" w14:textId="77777777" w:rsidR="00BC29B9" w:rsidRPr="002A6467" w:rsidRDefault="00BC29B9">
            <w:pPr>
              <w:pStyle w:val="TableParagraph"/>
              <w:spacing w:before="41"/>
              <w:ind w:left="66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C2FC" w14:textId="77777777" w:rsidR="00BC29B9" w:rsidRPr="002A6467" w:rsidRDefault="00BC29B9">
            <w:pPr>
              <w:pStyle w:val="TableParagraph"/>
              <w:spacing w:before="41"/>
              <w:ind w:left="60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9EE" w14:textId="77777777" w:rsidR="00BC29B9" w:rsidRPr="002A6467" w:rsidRDefault="00BC29B9">
            <w:pPr>
              <w:pStyle w:val="TableParagraph"/>
              <w:spacing w:before="41"/>
              <w:ind w:left="51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82704" w14:textId="77777777" w:rsidR="00BC29B9" w:rsidRPr="002A6467" w:rsidRDefault="00BC29B9">
            <w:pPr>
              <w:pStyle w:val="TableParagraph"/>
              <w:spacing w:before="41"/>
              <w:ind w:left="47"/>
              <w:jc w:val="center"/>
              <w:rPr>
                <w:rFonts w:ascii="Book Antiqua" w:hAnsi="Book Antiqua"/>
                <w:sz w:val="24"/>
              </w:rPr>
            </w:pPr>
            <w:r w:rsidRPr="002A6467">
              <w:rPr>
                <w:rFonts w:ascii="Book Antiqua" w:hAnsi="Book Antiqua"/>
                <w:sz w:val="24"/>
              </w:rPr>
              <w:t>2</w:t>
            </w:r>
          </w:p>
        </w:tc>
      </w:tr>
    </w:tbl>
    <w:p w14:paraId="25289F76" w14:textId="77777777" w:rsidR="008F7AAC" w:rsidRDefault="008F7AAC" w:rsidP="00DF18F4">
      <w:pPr>
        <w:pStyle w:val="TableParagraph"/>
        <w:rPr>
          <w:rFonts w:ascii="Book Antiqua" w:hAnsi="Book Antiqua"/>
          <w:b/>
          <w:sz w:val="24"/>
          <w:u w:val="thick"/>
        </w:rPr>
      </w:pPr>
    </w:p>
    <w:p w14:paraId="227A2844" w14:textId="77777777" w:rsidR="008F7AAC" w:rsidRDefault="008F7AAC" w:rsidP="008F7AAC">
      <w:pPr>
        <w:pStyle w:val="TableParagraph"/>
        <w:ind w:left="410"/>
        <w:rPr>
          <w:rFonts w:ascii="Book Antiqua" w:hAnsi="Book Antiqua"/>
          <w:b/>
          <w:sz w:val="24"/>
        </w:rPr>
      </w:pPr>
      <w:r w:rsidRPr="002A6467">
        <w:rPr>
          <w:rFonts w:ascii="Book Antiqua" w:hAnsi="Book Antiqua"/>
          <w:b/>
          <w:sz w:val="24"/>
          <w:u w:val="thick"/>
        </w:rPr>
        <w:t>Proposed</w:t>
      </w:r>
      <w:r w:rsidRPr="002A6467">
        <w:rPr>
          <w:rFonts w:ascii="Book Antiqua" w:hAnsi="Book Antiqua"/>
          <w:b/>
          <w:spacing w:val="-2"/>
          <w:sz w:val="24"/>
          <w:u w:val="thick"/>
        </w:rPr>
        <w:t xml:space="preserve"> </w:t>
      </w:r>
      <w:r w:rsidRPr="002A6467">
        <w:rPr>
          <w:rFonts w:ascii="Book Antiqua" w:hAnsi="Book Antiqua"/>
          <w:b/>
          <w:sz w:val="24"/>
          <w:u w:val="thick"/>
        </w:rPr>
        <w:t>activities</w:t>
      </w:r>
      <w:r w:rsidRPr="002A6467">
        <w:rPr>
          <w:rFonts w:ascii="Book Antiqua" w:hAnsi="Book Antiqua"/>
          <w:b/>
          <w:sz w:val="24"/>
        </w:rPr>
        <w:t>:</w:t>
      </w:r>
    </w:p>
    <w:p w14:paraId="43678D99" w14:textId="05BBA6AA" w:rsidR="008F7AAC" w:rsidRDefault="003C16A7" w:rsidP="008F7AAC">
      <w:pPr>
        <w:pStyle w:val="TableParagraph"/>
        <w:ind w:left="41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           </w:t>
      </w:r>
    </w:p>
    <w:p w14:paraId="410BA893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Quiz programs</w:t>
      </w:r>
    </w:p>
    <w:p w14:paraId="774ED60F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Seminars</w:t>
      </w:r>
    </w:p>
    <w:p w14:paraId="2676E24E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Practice of Terminology of Marketing</w:t>
      </w:r>
    </w:p>
    <w:p w14:paraId="39D490B2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Guest lectures on various topics by marketing agents,</w:t>
      </w:r>
    </w:p>
    <w:p w14:paraId="2ABFC5A5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Observing consumer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 xml:space="preserve"> on field trips to local markets</w:t>
      </w:r>
    </w:p>
    <w:p w14:paraId="1A0E21A3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Visit a manufacturing industry/firm for product manufacturing process</w:t>
      </w:r>
    </w:p>
    <w:p w14:paraId="2B2D23C3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Showing Graphs on Pricing decisions </w:t>
      </w:r>
    </w:p>
    <w:p w14:paraId="7DC1B67E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Analyze the advertisements</w:t>
      </w:r>
    </w:p>
    <w:p w14:paraId="0B830AFE" w14:textId="77777777" w:rsidR="0087262D" w:rsidRDefault="0087262D" w:rsidP="0087262D">
      <w:pPr>
        <w:pStyle w:val="ListParagraph"/>
        <w:widowControl/>
        <w:numPr>
          <w:ilvl w:val="1"/>
          <w:numId w:val="31"/>
        </w:numPr>
        <w:autoSpaceDE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Product demonstration by the student</w:t>
      </w:r>
    </w:p>
    <w:p w14:paraId="3D4978A2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Conducting the survey on middle man in marketing process</w:t>
      </w:r>
    </w:p>
    <w:p w14:paraId="46A5A7D5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Making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advertisement </w:t>
      </w:r>
    </w:p>
    <w:p w14:paraId="5C246D12" w14:textId="77777777" w:rsidR="0087262D" w:rsidRDefault="0087262D" w:rsidP="0087262D">
      <w:pPr>
        <w:pStyle w:val="ListParagraph"/>
        <w:widowControl/>
        <w:numPr>
          <w:ilvl w:val="1"/>
          <w:numId w:val="30"/>
        </w:numPr>
        <w:autoSpaceDE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Examinations (Scheduled and surprise tests)</w:t>
      </w:r>
    </w:p>
    <w:p w14:paraId="76AFF8B3" w14:textId="77777777" w:rsidR="008F7AAC" w:rsidRDefault="008F7AAC" w:rsidP="008F7AAC">
      <w:pPr>
        <w:pStyle w:val="TableParagraph"/>
        <w:ind w:left="410"/>
        <w:rPr>
          <w:rFonts w:ascii="Book Antiqua" w:hAnsi="Book Antiqua"/>
          <w:b/>
          <w:sz w:val="24"/>
        </w:rPr>
      </w:pPr>
    </w:p>
    <w:p w14:paraId="57E4EE3A" w14:textId="77777777" w:rsidR="008F7AAC" w:rsidRDefault="0018472A" w:rsidP="008F7AAC">
      <w:pPr>
        <w:pStyle w:val="TableParagraph"/>
        <w:spacing w:before="175"/>
        <w:ind w:left="631"/>
        <w:rPr>
          <w:rFonts w:ascii="Book Antiqua" w:hAnsi="Book Antiqua"/>
          <w:b/>
          <w:sz w:val="24"/>
        </w:rPr>
      </w:pPr>
      <w:r w:rsidRPr="002A6467">
        <w:rPr>
          <w:rFonts w:ascii="Book Antiqua" w:hAnsi="Book Antiqua"/>
          <w:b/>
          <w:sz w:val="24"/>
        </w:rPr>
        <w:t>Text</w:t>
      </w:r>
      <w:r w:rsidRPr="002A6467">
        <w:rPr>
          <w:rFonts w:ascii="Book Antiqua" w:hAnsi="Book Antiqua"/>
          <w:b/>
          <w:spacing w:val="-8"/>
          <w:sz w:val="24"/>
        </w:rPr>
        <w:t xml:space="preserve"> </w:t>
      </w:r>
      <w:r w:rsidRPr="002A6467">
        <w:rPr>
          <w:rFonts w:ascii="Book Antiqua" w:hAnsi="Book Antiqua"/>
          <w:b/>
          <w:sz w:val="24"/>
        </w:rPr>
        <w:t>Books</w:t>
      </w:r>
      <w:r w:rsidR="008F7AAC" w:rsidRPr="002A6467">
        <w:rPr>
          <w:rFonts w:ascii="Book Antiqua" w:hAnsi="Book Antiqua"/>
          <w:b/>
          <w:sz w:val="24"/>
        </w:rPr>
        <w:t>:</w:t>
      </w:r>
    </w:p>
    <w:tbl>
      <w:tblPr>
        <w:tblStyle w:val="TableGrid1"/>
        <w:tblpPr w:leftFromText="180" w:rightFromText="180" w:vertAnchor="text" w:tblpX="396" w:tblpY="17"/>
        <w:tblW w:w="4562" w:type="pct"/>
        <w:tblLook w:val="04A0" w:firstRow="1" w:lastRow="0" w:firstColumn="1" w:lastColumn="0" w:noHBand="0" w:noVBand="1"/>
      </w:tblPr>
      <w:tblGrid>
        <w:gridCol w:w="1847"/>
        <w:gridCol w:w="8314"/>
      </w:tblGrid>
      <w:tr w:rsidR="00C976A0" w:rsidRPr="00B24F26" w14:paraId="3F03C585" w14:textId="77777777" w:rsidTr="00C976A0">
        <w:tc>
          <w:tcPr>
            <w:tcW w:w="909" w:type="pct"/>
          </w:tcPr>
          <w:p w14:paraId="04940303" w14:textId="77777777" w:rsidR="00C976A0" w:rsidRPr="00B24F26" w:rsidRDefault="00C976A0" w:rsidP="00C976A0">
            <w:pPr>
              <w:rPr>
                <w:sz w:val="24"/>
                <w:szCs w:val="24"/>
                <w:u w:val="single"/>
              </w:rPr>
            </w:pPr>
            <w:r w:rsidRPr="00B24F26">
              <w:rPr>
                <w:sz w:val="24"/>
                <w:szCs w:val="24"/>
                <w:u w:val="single"/>
              </w:rPr>
              <w:t>Reference:</w:t>
            </w:r>
          </w:p>
        </w:tc>
        <w:tc>
          <w:tcPr>
            <w:tcW w:w="4091" w:type="pct"/>
          </w:tcPr>
          <w:p w14:paraId="3D4438B2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Direct taxes law &amp; practice – Vinod K Singhania, </w:t>
            </w:r>
            <w:proofErr w:type="spellStart"/>
            <w:r w:rsidRPr="00844DC3">
              <w:rPr>
                <w:rFonts w:eastAsia="Calibri"/>
              </w:rPr>
              <w:t>KapilSinghania</w:t>
            </w:r>
            <w:proofErr w:type="spellEnd"/>
            <w:r w:rsidRPr="00844DC3">
              <w:rPr>
                <w:rFonts w:eastAsia="Calibri"/>
              </w:rPr>
              <w:t xml:space="preserve">, </w:t>
            </w:r>
            <w:proofErr w:type="spellStart"/>
            <w:r w:rsidRPr="00844DC3">
              <w:rPr>
                <w:rFonts w:eastAsia="Calibri"/>
              </w:rPr>
              <w:t>Taxmann’s</w:t>
            </w:r>
            <w:proofErr w:type="spellEnd"/>
          </w:p>
          <w:p w14:paraId="7D3FDDC0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Direct taxes law &amp; practice – </w:t>
            </w:r>
            <w:proofErr w:type="spellStart"/>
            <w:r w:rsidRPr="00844DC3">
              <w:rPr>
                <w:rFonts w:eastAsia="Calibri"/>
              </w:rPr>
              <w:t>GirishAhuja</w:t>
            </w:r>
            <w:proofErr w:type="spellEnd"/>
            <w:r w:rsidRPr="00844DC3">
              <w:rPr>
                <w:rFonts w:eastAsia="Calibri"/>
              </w:rPr>
              <w:t>, Dr. Ravi Gupta, Bharat’s</w:t>
            </w:r>
          </w:p>
          <w:p w14:paraId="162B0DD5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Direct taxes law &amp; practice – BB Lal – Pearson’s </w:t>
            </w:r>
          </w:p>
          <w:p w14:paraId="0CBE5A41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Indirect taxes law &amp; practice – V.S. Datey, </w:t>
            </w:r>
            <w:proofErr w:type="spellStart"/>
            <w:r w:rsidRPr="00844DC3">
              <w:rPr>
                <w:rFonts w:eastAsia="Calibri"/>
              </w:rPr>
              <w:t>Taxmann’s</w:t>
            </w:r>
            <w:proofErr w:type="spellEnd"/>
          </w:p>
          <w:p w14:paraId="7D993A17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Indirect taxes – V. </w:t>
            </w:r>
            <w:proofErr w:type="spellStart"/>
            <w:r w:rsidRPr="00844DC3">
              <w:rPr>
                <w:rFonts w:eastAsia="Calibri"/>
              </w:rPr>
              <w:t>Nagaragan</w:t>
            </w:r>
            <w:proofErr w:type="spellEnd"/>
            <w:r w:rsidRPr="00844DC3">
              <w:rPr>
                <w:rFonts w:eastAsia="Calibri"/>
              </w:rPr>
              <w:t>, Asia Law house</w:t>
            </w:r>
          </w:p>
          <w:p w14:paraId="7A567352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Central Exercise </w:t>
            </w:r>
            <w:proofErr w:type="spellStart"/>
            <w:r w:rsidRPr="00844DC3">
              <w:rPr>
                <w:rFonts w:eastAsia="Calibri"/>
              </w:rPr>
              <w:t>Mannual</w:t>
            </w:r>
            <w:proofErr w:type="spellEnd"/>
            <w:r w:rsidRPr="00844DC3">
              <w:rPr>
                <w:rFonts w:eastAsia="Calibri"/>
              </w:rPr>
              <w:t xml:space="preserve"> – Law &amp; procedure – P. Verra Reddy, Asia Law house</w:t>
            </w:r>
          </w:p>
          <w:p w14:paraId="61931170" w14:textId="77777777" w:rsidR="00844DC3" w:rsidRPr="00844DC3" w:rsidRDefault="00844DC3" w:rsidP="00844DC3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44DC3">
              <w:rPr>
                <w:rFonts w:eastAsia="Calibri"/>
              </w:rPr>
              <w:t xml:space="preserve">Andhra Pradesh VAT Act &amp; Rules – N K </w:t>
            </w:r>
            <w:proofErr w:type="gramStart"/>
            <w:r w:rsidRPr="00844DC3">
              <w:rPr>
                <w:rFonts w:eastAsia="Calibri"/>
              </w:rPr>
              <w:t>Acharya ,</w:t>
            </w:r>
            <w:proofErr w:type="gramEnd"/>
            <w:r w:rsidRPr="00844DC3">
              <w:rPr>
                <w:rFonts w:eastAsia="Calibri"/>
              </w:rPr>
              <w:t xml:space="preserve"> Asia Law house</w:t>
            </w:r>
          </w:p>
          <w:p w14:paraId="6210F13E" w14:textId="77777777" w:rsidR="00C976A0" w:rsidRPr="00B24F26" w:rsidRDefault="00844DC3" w:rsidP="00844DC3">
            <w:pPr>
              <w:rPr>
                <w:spacing w:val="5"/>
                <w:sz w:val="24"/>
                <w:szCs w:val="24"/>
              </w:rPr>
            </w:pPr>
            <w:r w:rsidRPr="00844DC3">
              <w:rPr>
                <w:rFonts w:eastAsia="Calibri"/>
                <w:lang w:eastAsia="en-US" w:bidi="ar-SA"/>
              </w:rPr>
              <w:t xml:space="preserve">Elements of Income Tax – Dr. P.V. </w:t>
            </w:r>
            <w:proofErr w:type="spellStart"/>
            <w:r w:rsidRPr="00844DC3">
              <w:rPr>
                <w:rFonts w:eastAsia="Calibri"/>
                <w:lang w:eastAsia="en-US" w:bidi="ar-SA"/>
              </w:rPr>
              <w:t>RamanaRao</w:t>
            </w:r>
            <w:proofErr w:type="spellEnd"/>
            <w:r w:rsidRPr="00844DC3">
              <w:rPr>
                <w:rFonts w:eastAsia="Calibri"/>
                <w:lang w:eastAsia="en-US" w:bidi="ar-SA"/>
              </w:rPr>
              <w:t xml:space="preserve">, Dr. A. Sudhakar, Dr. S. </w:t>
            </w:r>
            <w:proofErr w:type="spellStart"/>
            <w:r w:rsidRPr="00844DC3">
              <w:rPr>
                <w:rFonts w:eastAsia="Calibri"/>
                <w:lang w:eastAsia="en-US" w:bidi="ar-SA"/>
              </w:rPr>
              <w:t>KrishnaiahGoud</w:t>
            </w:r>
            <w:proofErr w:type="spellEnd"/>
            <w:r w:rsidRPr="00844DC3">
              <w:rPr>
                <w:rFonts w:eastAsia="Calibri"/>
                <w:lang w:eastAsia="en-US" w:bidi="ar-SA"/>
              </w:rPr>
              <w:t>, National Publishing House</w:t>
            </w:r>
          </w:p>
        </w:tc>
      </w:tr>
    </w:tbl>
    <w:p w14:paraId="0EBD4BAC" w14:textId="77777777" w:rsidR="00C976A0" w:rsidRDefault="00C976A0" w:rsidP="008F7AAC">
      <w:pPr>
        <w:pStyle w:val="TableParagraph"/>
        <w:spacing w:before="175"/>
        <w:ind w:left="631"/>
        <w:rPr>
          <w:rFonts w:ascii="Book Antiqua" w:hAnsi="Book Antiqua"/>
          <w:b/>
          <w:sz w:val="24"/>
        </w:rPr>
      </w:pPr>
    </w:p>
    <w:p w14:paraId="0F0CBC7C" w14:textId="77777777" w:rsidR="0018472A" w:rsidRDefault="0018472A" w:rsidP="008F7AAC">
      <w:pPr>
        <w:pStyle w:val="TableParagraph"/>
        <w:spacing w:before="175"/>
        <w:ind w:left="631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lastRenderedPageBreak/>
        <w:t>Web links</w:t>
      </w:r>
    </w:p>
    <w:p w14:paraId="76A7A0F5" w14:textId="0117BA76" w:rsidR="00F00CC9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8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https://www.slideshare.net/hukmarampawar/income-tax-act-1961-25173174</w:t>
        </w:r>
      </w:hyperlink>
    </w:p>
    <w:p w14:paraId="517D66A4" w14:textId="13E15A48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9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https://www.slideshare.net/bsatyanarayanarao/agricultural-income-24144405</w:t>
        </w:r>
      </w:hyperlink>
    </w:p>
    <w:p w14:paraId="2536E2FD" w14:textId="0EFBE273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10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https://www.slideshare.net/RAJESHJAIN65/income-from-salary-46118982</w:t>
        </w:r>
      </w:hyperlink>
    </w:p>
    <w:p w14:paraId="206DB743" w14:textId="68C8415C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11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https://www.slideshare.net/gayu2094/tax-deducted-at-source-on-salary</w:t>
        </w:r>
      </w:hyperlink>
    </w:p>
    <w:p w14:paraId="23442EC1" w14:textId="185A08F4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12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https://www.slideshare.net/PRavichandranChandra/income-from-house-property-118051824</w:t>
        </w:r>
      </w:hyperlink>
    </w:p>
    <w:p w14:paraId="471A7E8A" w14:textId="028FFB92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13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https://www.slideshare.net/coopjbb1/computation-of-income-tax-78713159</w:t>
        </w:r>
      </w:hyperlink>
    </w:p>
    <w:p w14:paraId="26F00420" w14:textId="70C6A41A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14" w:history="1">
        <w:r w:rsidR="00123DDD" w:rsidRPr="00D63118">
          <w:rPr>
            <w:rStyle w:val="Hyperlink"/>
            <w:rFonts w:ascii="Book Antiqua" w:hAnsi="Book Antiqua"/>
            <w:b/>
            <w:sz w:val="24"/>
          </w:rPr>
          <w:t>https://www.slideshare.net/Paritoshc786/capital-gains-ppt</w:t>
        </w:r>
      </w:hyperlink>
    </w:p>
    <w:p w14:paraId="68194A76" w14:textId="19087FBD" w:rsidR="00123DDD" w:rsidRDefault="00000000" w:rsidP="009F5D22">
      <w:pPr>
        <w:pStyle w:val="TableParagraph"/>
        <w:numPr>
          <w:ilvl w:val="0"/>
          <w:numId w:val="14"/>
        </w:numPr>
        <w:spacing w:before="175"/>
        <w:rPr>
          <w:rFonts w:ascii="Book Antiqua" w:hAnsi="Book Antiqua"/>
          <w:b/>
          <w:sz w:val="24"/>
        </w:rPr>
      </w:pPr>
      <w:hyperlink r:id="rId15" w:history="1">
        <w:r w:rsidR="00C45952" w:rsidRPr="00D63118">
          <w:rPr>
            <w:rStyle w:val="Hyperlink"/>
            <w:rFonts w:ascii="Book Antiqua" w:hAnsi="Book Antiqua"/>
            <w:b/>
            <w:sz w:val="24"/>
          </w:rPr>
          <w:t>https://www.slideshare.net/Paritoshc786/income-from-other-sources-85773016</w:t>
        </w:r>
      </w:hyperlink>
    </w:p>
    <w:p w14:paraId="3CC8AB89" w14:textId="29F5AA6C" w:rsidR="00C45952" w:rsidRPr="00DF18F4" w:rsidRDefault="00000000" w:rsidP="009F5D22">
      <w:pPr>
        <w:pStyle w:val="TableParagraph"/>
        <w:numPr>
          <w:ilvl w:val="0"/>
          <w:numId w:val="14"/>
        </w:numPr>
        <w:spacing w:before="175"/>
        <w:rPr>
          <w:rStyle w:val="Hyperlink"/>
          <w:rFonts w:ascii="Book Antiqua" w:hAnsi="Book Antiqua"/>
          <w:b/>
          <w:color w:val="auto"/>
          <w:sz w:val="24"/>
          <w:u w:val="none"/>
        </w:rPr>
      </w:pPr>
      <w:hyperlink r:id="rId16" w:history="1">
        <w:r w:rsidR="00C45952" w:rsidRPr="00D63118">
          <w:rPr>
            <w:rStyle w:val="Hyperlink"/>
            <w:rFonts w:ascii="Book Antiqua" w:hAnsi="Book Antiqua"/>
            <w:b/>
            <w:sz w:val="24"/>
          </w:rPr>
          <w:t>https://www.slideshare.net/harishvm/tax-computation</w:t>
        </w:r>
      </w:hyperlink>
    </w:p>
    <w:p w14:paraId="5097AFF3" w14:textId="77777777" w:rsidR="00DF18F4" w:rsidRPr="00DF18F4" w:rsidRDefault="00DF18F4" w:rsidP="00DF18F4"/>
    <w:p w14:paraId="789AB0F4" w14:textId="77777777" w:rsidR="000B11C1" w:rsidRDefault="000B11C1" w:rsidP="000B11C1">
      <w:pPr>
        <w:pStyle w:val="TableParagraph"/>
        <w:ind w:left="410"/>
        <w:rPr>
          <w:rFonts w:ascii="Book Antiqua" w:hAnsi="Book Antiqua"/>
          <w:b/>
          <w:sz w:val="24"/>
        </w:rPr>
      </w:pPr>
    </w:p>
    <w:p w14:paraId="27B1C1F0" w14:textId="4156A807" w:rsidR="008F7AAC" w:rsidRPr="00910A88" w:rsidRDefault="008F7AAC" w:rsidP="005857BC">
      <w:pPr>
        <w:pStyle w:val="TableParagraph"/>
        <w:ind w:left="410"/>
        <w:jc w:val="both"/>
        <w:rPr>
          <w:b/>
          <w:bCs/>
          <w:sz w:val="24"/>
          <w:szCs w:val="24"/>
        </w:rPr>
      </w:pPr>
      <w:r>
        <w:rPr>
          <w:rFonts w:ascii="Book Antiqua" w:hAnsi="Book Antiqua"/>
          <w:b/>
          <w:sz w:val="24"/>
        </w:rPr>
        <w:t xml:space="preserve">  </w:t>
      </w:r>
      <w:r w:rsidR="005857BC">
        <w:rPr>
          <w:rFonts w:ascii="Book Antiqua" w:hAnsi="Book Antiqua"/>
          <w:b/>
          <w:sz w:val="24"/>
        </w:rPr>
        <w:t xml:space="preserve">        </w:t>
      </w:r>
      <w:r>
        <w:rPr>
          <w:rFonts w:ascii="Book Antiqua" w:hAnsi="Book Antiqua"/>
          <w:b/>
          <w:sz w:val="24"/>
        </w:rPr>
        <w:t xml:space="preserve"> </w:t>
      </w:r>
      <w:proofErr w:type="gramStart"/>
      <w:r w:rsidRPr="00910A88">
        <w:rPr>
          <w:b/>
          <w:bCs/>
          <w:sz w:val="24"/>
          <w:szCs w:val="24"/>
        </w:rPr>
        <w:t xml:space="preserve">Skill </w:t>
      </w:r>
      <w:r w:rsidR="005857BC">
        <w:rPr>
          <w:b/>
          <w:bCs/>
          <w:sz w:val="24"/>
          <w:szCs w:val="24"/>
        </w:rPr>
        <w:t xml:space="preserve"> </w:t>
      </w:r>
      <w:r w:rsidRPr="00910A88">
        <w:rPr>
          <w:b/>
          <w:bCs/>
          <w:sz w:val="24"/>
          <w:szCs w:val="24"/>
        </w:rPr>
        <w:t>development</w:t>
      </w:r>
      <w:proofErr w:type="gramEnd"/>
      <w:r w:rsidRPr="00910A88">
        <w:rPr>
          <w:b/>
          <w:bCs/>
          <w:sz w:val="24"/>
          <w:szCs w:val="24"/>
        </w:rPr>
        <w:t xml:space="preserve">: </w:t>
      </w:r>
    </w:p>
    <w:p w14:paraId="79B47124" w14:textId="77777777" w:rsidR="00DF18F4" w:rsidRPr="00DF18F4" w:rsidRDefault="00DF18F4" w:rsidP="005857BC">
      <w:pPr>
        <w:ind w:left="1134"/>
        <w:jc w:val="both"/>
      </w:pPr>
    </w:p>
    <w:p w14:paraId="585200AE" w14:textId="77777777" w:rsidR="008E6F3F" w:rsidRDefault="00DF393E" w:rsidP="005857BC">
      <w:pPr>
        <w:spacing w:line="360" w:lineRule="auto"/>
        <w:ind w:left="1134"/>
        <w:jc w:val="both"/>
      </w:pPr>
      <w:r w:rsidRPr="00DF18F4">
        <w:t xml:space="preserve">Income Tax Act provides deduction towards expenditure incurred on the skill development project. </w:t>
      </w:r>
    </w:p>
    <w:p w14:paraId="25D66574" w14:textId="77777777" w:rsidR="008E6F3F" w:rsidRDefault="00DF393E" w:rsidP="005857BC">
      <w:pPr>
        <w:spacing w:line="360" w:lineRule="auto"/>
        <w:ind w:left="1134"/>
        <w:jc w:val="both"/>
      </w:pPr>
      <w:r w:rsidRPr="00DF18F4">
        <w:t xml:space="preserve">Whereas, rule 6AAF of the Income Tax Rules provides the guidelines to be followed by the </w:t>
      </w:r>
    </w:p>
    <w:p w14:paraId="3E7D1E0F" w14:textId="5CF10840" w:rsidR="00DF393E" w:rsidRPr="00DF18F4" w:rsidRDefault="00DF393E" w:rsidP="005857BC">
      <w:pPr>
        <w:spacing w:line="360" w:lineRule="auto"/>
        <w:ind w:left="1134"/>
        <w:jc w:val="both"/>
      </w:pPr>
      <w:r w:rsidRPr="00DF18F4">
        <w:t>company in order to notify the skill development.</w:t>
      </w:r>
    </w:p>
    <w:p w14:paraId="6969D3E0" w14:textId="693B2FCD" w:rsidR="008F7AAC" w:rsidRPr="00910A88" w:rsidRDefault="008F7AAC" w:rsidP="005857BC">
      <w:pPr>
        <w:spacing w:line="360" w:lineRule="auto"/>
        <w:ind w:left="1134"/>
        <w:jc w:val="both"/>
        <w:rPr>
          <w:b/>
          <w:bCs/>
          <w:sz w:val="24"/>
          <w:szCs w:val="24"/>
        </w:rPr>
      </w:pPr>
      <w:r w:rsidRPr="00910A88">
        <w:rPr>
          <w:b/>
          <w:bCs/>
          <w:sz w:val="24"/>
          <w:szCs w:val="24"/>
        </w:rPr>
        <w:t>Employability:</w:t>
      </w:r>
    </w:p>
    <w:p w14:paraId="0BDDB132" w14:textId="77777777" w:rsidR="008E6F3F" w:rsidRDefault="00536D25" w:rsidP="005857BC">
      <w:pPr>
        <w:spacing w:line="360" w:lineRule="auto"/>
        <w:ind w:left="1134"/>
        <w:jc w:val="both"/>
      </w:pPr>
      <w:r w:rsidRPr="00DF18F4">
        <w:t>An individual's entire remuneration/salary received from an employer for services rendered</w:t>
      </w:r>
    </w:p>
    <w:p w14:paraId="7BD492E0" w14:textId="77777777" w:rsidR="008E6F3F" w:rsidRDefault="00536D25" w:rsidP="005857BC">
      <w:pPr>
        <w:spacing w:line="360" w:lineRule="auto"/>
        <w:ind w:left="1134"/>
        <w:jc w:val="both"/>
      </w:pPr>
      <w:r w:rsidRPr="00DF18F4">
        <w:t xml:space="preserve"> in India is taxable in India. Taxable income includes all amounts, whether in cash or in kind, </w:t>
      </w:r>
    </w:p>
    <w:p w14:paraId="1EA5C7EE" w14:textId="52E37A38" w:rsidR="00536D25" w:rsidRPr="00DF18F4" w:rsidRDefault="00536D25" w:rsidP="005857BC">
      <w:pPr>
        <w:spacing w:line="360" w:lineRule="auto"/>
        <w:ind w:left="1134"/>
        <w:jc w:val="both"/>
      </w:pPr>
      <w:r w:rsidRPr="00DF18F4">
        <w:t>arising from an office of employment</w:t>
      </w:r>
    </w:p>
    <w:p w14:paraId="5C609E30" w14:textId="4C5E5FC2" w:rsidR="00536D25" w:rsidRPr="00536D25" w:rsidRDefault="008F7AAC" w:rsidP="005857BC">
      <w:pPr>
        <w:pStyle w:val="TableParagraph"/>
        <w:spacing w:before="175" w:line="360" w:lineRule="auto"/>
        <w:ind w:left="1134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Entrepreneurshi</w:t>
      </w:r>
      <w:r w:rsidR="00536D25">
        <w:rPr>
          <w:rFonts w:ascii="Book Antiqua" w:hAnsi="Book Antiqua"/>
          <w:b/>
          <w:sz w:val="24"/>
        </w:rPr>
        <w:t>p</w:t>
      </w:r>
    </w:p>
    <w:p w14:paraId="7E2458FD" w14:textId="77777777" w:rsidR="008E6F3F" w:rsidRDefault="00536D25" w:rsidP="008E6F3F">
      <w:pPr>
        <w:widowControl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autoSpaceDE/>
        <w:autoSpaceDN/>
        <w:spacing w:line="276" w:lineRule="auto"/>
        <w:ind w:left="1134"/>
        <w:jc w:val="both"/>
        <w:rPr>
          <w:color w:val="374151"/>
          <w:sz w:val="24"/>
          <w:szCs w:val="24"/>
          <w:lang w:val="en-IN" w:eastAsia="en-IN" w:bidi="te-IN"/>
        </w:rPr>
      </w:pPr>
      <w:r w:rsidRPr="00DF18F4">
        <w:rPr>
          <w:color w:val="374151"/>
          <w:sz w:val="24"/>
          <w:szCs w:val="24"/>
          <w:lang w:val="en-IN" w:eastAsia="en-IN" w:bidi="te-IN"/>
        </w:rPr>
        <w:t xml:space="preserve">For all entrepreneurs, the basic steps towards success should be generating revenue </w:t>
      </w:r>
    </w:p>
    <w:p w14:paraId="0F6C0B4A" w14:textId="77777777" w:rsidR="008E6F3F" w:rsidRDefault="00536D25" w:rsidP="008E6F3F">
      <w:pPr>
        <w:widowControl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autoSpaceDE/>
        <w:autoSpaceDN/>
        <w:spacing w:line="276" w:lineRule="auto"/>
        <w:ind w:left="1134"/>
        <w:jc w:val="both"/>
        <w:rPr>
          <w:color w:val="374151"/>
          <w:sz w:val="24"/>
          <w:szCs w:val="24"/>
          <w:lang w:val="en-IN" w:eastAsia="en-IN" w:bidi="te-IN"/>
        </w:rPr>
      </w:pPr>
      <w:r w:rsidRPr="00DF18F4">
        <w:rPr>
          <w:color w:val="374151"/>
          <w:sz w:val="24"/>
          <w:szCs w:val="24"/>
          <w:lang w:val="en-IN" w:eastAsia="en-IN" w:bidi="te-IN"/>
        </w:rPr>
        <w:t>and managing the same. It is vital for you to familiarize yourself with the basic money</w:t>
      </w:r>
    </w:p>
    <w:p w14:paraId="01A17241" w14:textId="5376CB8F" w:rsidR="00536D25" w:rsidRPr="00DF18F4" w:rsidRDefault="00536D25" w:rsidP="008E6F3F">
      <w:pPr>
        <w:widowControl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autoSpaceDE/>
        <w:autoSpaceDN/>
        <w:spacing w:line="276" w:lineRule="auto"/>
        <w:ind w:left="1134"/>
        <w:jc w:val="both"/>
        <w:rPr>
          <w:color w:val="374151"/>
          <w:sz w:val="24"/>
          <w:szCs w:val="24"/>
          <w:lang w:val="en-IN" w:eastAsia="en-IN" w:bidi="te-IN"/>
        </w:rPr>
      </w:pPr>
      <w:r w:rsidRPr="00DF18F4">
        <w:rPr>
          <w:color w:val="374151"/>
          <w:sz w:val="24"/>
          <w:szCs w:val="24"/>
          <w:lang w:val="en-IN" w:eastAsia="en-IN" w:bidi="te-IN"/>
        </w:rPr>
        <w:t xml:space="preserve"> management skills that </w:t>
      </w:r>
      <w:proofErr w:type="gramStart"/>
      <w:r w:rsidRPr="00DF18F4">
        <w:rPr>
          <w:color w:val="374151"/>
          <w:sz w:val="24"/>
          <w:szCs w:val="24"/>
          <w:lang w:val="en-IN" w:eastAsia="en-IN" w:bidi="te-IN"/>
        </w:rPr>
        <w:t>includes</w:t>
      </w:r>
      <w:proofErr w:type="gramEnd"/>
      <w:r w:rsidRPr="00DF18F4">
        <w:rPr>
          <w:color w:val="374151"/>
          <w:sz w:val="24"/>
          <w:szCs w:val="24"/>
          <w:lang w:val="en-IN" w:eastAsia="en-IN" w:bidi="te-IN"/>
        </w:rPr>
        <w:t xml:space="preserve"> an understanding of credit, tax forms and much more</w:t>
      </w:r>
    </w:p>
    <w:p w14:paraId="32523DEA" w14:textId="77777777" w:rsidR="000B11C1" w:rsidRDefault="000B11C1" w:rsidP="008E6F3F">
      <w:pPr>
        <w:widowControl/>
        <w:autoSpaceDE/>
        <w:autoSpaceDN/>
        <w:spacing w:after="200" w:line="276" w:lineRule="auto"/>
        <w:jc w:val="center"/>
        <w:rPr>
          <w:sz w:val="24"/>
          <w:szCs w:val="24"/>
          <w:u w:val="single"/>
          <w:lang w:val="en-IN" w:eastAsia="en-IN" w:bidi="te-IN"/>
        </w:rPr>
      </w:pPr>
    </w:p>
    <w:p w14:paraId="54F1B6E7" w14:textId="77777777" w:rsidR="000B11C1" w:rsidRPr="000B11C1" w:rsidRDefault="000B11C1" w:rsidP="000B11C1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580291B6" w14:textId="77777777" w:rsidR="000B11C1" w:rsidRPr="000B11C1" w:rsidRDefault="000B11C1" w:rsidP="000B11C1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59CCC21" w14:textId="77777777" w:rsidR="000B11C1" w:rsidRPr="000B11C1" w:rsidRDefault="000B11C1" w:rsidP="000B11C1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1B50061A" w14:textId="77777777" w:rsidR="000B11C1" w:rsidRPr="000B11C1" w:rsidRDefault="000B11C1" w:rsidP="000B11C1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51E9E02A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623C307F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1337A5FA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359EBDD1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548FCE39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60FD1BAF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161A4CB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234D4890" w14:textId="66E585AA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0E45C44B" w14:textId="25883C8D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687B5C0" w14:textId="4F54805C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7CD1BC4" w14:textId="12AF1FF3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tbl>
      <w:tblPr>
        <w:tblStyle w:val="TableGrid"/>
        <w:tblpPr w:leftFromText="180" w:rightFromText="180" w:vertAnchor="page" w:horzAnchor="margin" w:tblpXSpec="center" w:tblpY="1456"/>
        <w:tblW w:w="4118" w:type="pct"/>
        <w:tblLook w:val="04A0" w:firstRow="1" w:lastRow="0" w:firstColumn="1" w:lastColumn="0" w:noHBand="0" w:noVBand="1"/>
      </w:tblPr>
      <w:tblGrid>
        <w:gridCol w:w="791"/>
        <w:gridCol w:w="2997"/>
        <w:gridCol w:w="2256"/>
        <w:gridCol w:w="3128"/>
      </w:tblGrid>
      <w:tr w:rsidR="002369BB" w:rsidRPr="00B760F1" w14:paraId="7B59DED6" w14:textId="77777777" w:rsidTr="002369BB">
        <w:trPr>
          <w:trHeight w:val="206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75161" w14:textId="77777777" w:rsidR="002369BB" w:rsidRPr="00B760F1" w:rsidRDefault="002369BB" w:rsidP="002369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17698796"/>
            <w:r w:rsidRPr="00B760F1">
              <w:rPr>
                <w:b/>
                <w:bCs/>
                <w:sz w:val="24"/>
                <w:szCs w:val="24"/>
              </w:rPr>
              <w:t>Syllabus Change AY 2022-23</w:t>
            </w:r>
          </w:p>
        </w:tc>
      </w:tr>
      <w:tr w:rsidR="002369BB" w:rsidRPr="00B760F1" w14:paraId="3FEBD409" w14:textId="77777777" w:rsidTr="002369BB">
        <w:trPr>
          <w:trHeight w:val="215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A776" w14:textId="77777777" w:rsidR="002369BB" w:rsidRPr="00B760F1" w:rsidRDefault="002369BB" w:rsidP="002369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60F1">
              <w:rPr>
                <w:sz w:val="24"/>
                <w:szCs w:val="24"/>
              </w:rPr>
              <w:t>Unit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32D1C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center"/>
            </w:pPr>
            <w:r w:rsidRPr="00B760F1">
              <w:t>Deletions/ Additions</w:t>
            </w:r>
          </w:p>
        </w:tc>
        <w:tc>
          <w:tcPr>
            <w:tcW w:w="1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683CE" w14:textId="77777777" w:rsidR="002369BB" w:rsidRPr="00B760F1" w:rsidRDefault="002369BB" w:rsidP="002369BB">
            <w:pPr>
              <w:pStyle w:val="BodyText"/>
              <w:spacing w:line="360" w:lineRule="auto"/>
              <w:jc w:val="center"/>
            </w:pPr>
            <w:r w:rsidRPr="00B760F1">
              <w:t>Percentage change</w:t>
            </w:r>
          </w:p>
        </w:tc>
        <w:tc>
          <w:tcPr>
            <w:tcW w:w="1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B60C2" w14:textId="77777777" w:rsidR="002369BB" w:rsidRPr="00B760F1" w:rsidRDefault="002369BB" w:rsidP="002369BB">
            <w:pPr>
              <w:pStyle w:val="BodyText"/>
              <w:spacing w:line="360" w:lineRule="auto"/>
              <w:ind w:left="720" w:right="346"/>
              <w:jc w:val="center"/>
            </w:pPr>
            <w:r w:rsidRPr="00B760F1">
              <w:t>Rationale</w:t>
            </w:r>
          </w:p>
        </w:tc>
      </w:tr>
      <w:tr w:rsidR="002369BB" w:rsidRPr="00B760F1" w14:paraId="532B11F7" w14:textId="77777777" w:rsidTr="002369BB">
        <w:trPr>
          <w:trHeight w:val="950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23ED" w14:textId="77777777" w:rsidR="002369BB" w:rsidRPr="00B760F1" w:rsidRDefault="002369BB" w:rsidP="002369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I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91FF3" w14:textId="77777777" w:rsidR="002369BB" w:rsidRPr="007B31DA" w:rsidRDefault="002369BB" w:rsidP="002369BB">
            <w:pPr>
              <w:pStyle w:val="BodyText"/>
              <w:spacing w:before="17" w:line="360" w:lineRule="auto"/>
              <w:ind w:right="344"/>
              <w:jc w:val="both"/>
            </w:pPr>
            <w:r w:rsidRPr="007B31DA">
              <w:t>Estate duty, Gift tax.</w:t>
            </w:r>
          </w:p>
        </w:tc>
        <w:tc>
          <w:tcPr>
            <w:tcW w:w="1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99DA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center"/>
            </w:pPr>
            <w:r>
              <w:t>20%</w:t>
            </w:r>
          </w:p>
        </w:tc>
        <w:tc>
          <w:tcPr>
            <w:tcW w:w="1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FB51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both"/>
            </w:pPr>
            <w:r w:rsidRPr="00B023F1">
              <w:t>To make the syllabus current and relevant</w:t>
            </w:r>
          </w:p>
        </w:tc>
      </w:tr>
      <w:tr w:rsidR="002369BB" w:rsidRPr="00B760F1" w14:paraId="26D823CD" w14:textId="77777777" w:rsidTr="002369BB">
        <w:trPr>
          <w:trHeight w:val="977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0BC5" w14:textId="77777777" w:rsidR="002369BB" w:rsidRPr="00B760F1" w:rsidRDefault="002369BB" w:rsidP="002369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II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952A5" w14:textId="77777777" w:rsidR="002369BB" w:rsidRPr="007B31DA" w:rsidRDefault="002369BB" w:rsidP="002369BB">
            <w:pPr>
              <w:shd w:val="clear" w:color="auto" w:fill="FFFFFF"/>
              <w:spacing w:line="360" w:lineRule="auto"/>
              <w:ind w:right="252"/>
              <w:rPr>
                <w:sz w:val="24"/>
                <w:szCs w:val="24"/>
              </w:rPr>
            </w:pPr>
            <w:r w:rsidRPr="007B31DA">
              <w:rPr>
                <w:sz w:val="24"/>
                <w:szCs w:val="24"/>
              </w:rPr>
              <w:t xml:space="preserve"> Fringe benefits in detail.</w:t>
            </w:r>
          </w:p>
        </w:tc>
        <w:tc>
          <w:tcPr>
            <w:tcW w:w="1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41C2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center"/>
            </w:pPr>
            <w:r>
              <w:t>20%</w:t>
            </w:r>
          </w:p>
        </w:tc>
        <w:tc>
          <w:tcPr>
            <w:tcW w:w="1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83B2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both"/>
            </w:pPr>
            <w:r w:rsidRPr="00B023F1">
              <w:t>To make the syllabus current and relevant</w:t>
            </w:r>
          </w:p>
        </w:tc>
      </w:tr>
      <w:tr w:rsidR="002369BB" w:rsidRPr="00B760F1" w14:paraId="1955F593" w14:textId="77777777" w:rsidTr="002369BB">
        <w:trPr>
          <w:trHeight w:val="900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224AC" w14:textId="77777777" w:rsidR="002369BB" w:rsidRPr="00B760F1" w:rsidRDefault="002369BB" w:rsidP="002369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UNIT </w:t>
            </w:r>
            <w:r w:rsidRPr="00B760F1">
              <w:rPr>
                <w:sz w:val="24"/>
                <w:szCs w:val="24"/>
              </w:rPr>
              <w:t>III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5B2FA" w14:textId="77777777" w:rsidR="002369BB" w:rsidRPr="007B31DA" w:rsidRDefault="002369BB" w:rsidP="002369BB">
            <w:pPr>
              <w:shd w:val="clear" w:color="auto" w:fill="FFFFFF"/>
              <w:spacing w:line="360" w:lineRule="auto"/>
              <w:ind w:right="252"/>
              <w:rPr>
                <w:sz w:val="24"/>
                <w:szCs w:val="24"/>
              </w:rPr>
            </w:pPr>
            <w:r w:rsidRPr="007B31DA">
              <w:rPr>
                <w:sz w:val="24"/>
                <w:szCs w:val="24"/>
              </w:rPr>
              <w:t>Interest on housing loan</w:t>
            </w:r>
          </w:p>
        </w:tc>
        <w:tc>
          <w:tcPr>
            <w:tcW w:w="1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E826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center"/>
            </w:pPr>
            <w:r w:rsidRPr="00B760F1">
              <w:t>20%</w:t>
            </w:r>
          </w:p>
        </w:tc>
        <w:tc>
          <w:tcPr>
            <w:tcW w:w="1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F704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both"/>
            </w:pPr>
            <w:r w:rsidRPr="00B023F1">
              <w:t>To make the syllabus current and relevant</w:t>
            </w:r>
          </w:p>
        </w:tc>
      </w:tr>
      <w:tr w:rsidR="002369BB" w:rsidRPr="00B760F1" w14:paraId="63E5012C" w14:textId="77777777" w:rsidTr="002369BB">
        <w:trPr>
          <w:trHeight w:val="66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AC6D2" w14:textId="77777777" w:rsidR="002369BB" w:rsidRPr="00B760F1" w:rsidRDefault="002369BB" w:rsidP="002369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IV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332F" w14:textId="77777777" w:rsidR="002369BB" w:rsidRPr="007B31DA" w:rsidRDefault="002369BB" w:rsidP="002369BB">
            <w:pPr>
              <w:rPr>
                <w:sz w:val="24"/>
                <w:szCs w:val="24"/>
              </w:rPr>
            </w:pPr>
            <w:r w:rsidRPr="007B31DA">
              <w:rPr>
                <w:sz w:val="24"/>
                <w:szCs w:val="24"/>
              </w:rPr>
              <w:t>Speculative business and it’s set of loss</w:t>
            </w:r>
          </w:p>
          <w:p w14:paraId="163A7201" w14:textId="77777777" w:rsidR="002369BB" w:rsidRPr="007B31DA" w:rsidRDefault="002369BB" w:rsidP="002369BB">
            <w:pPr>
              <w:shd w:val="clear" w:color="auto" w:fill="FFFFFF"/>
              <w:spacing w:line="360" w:lineRule="auto"/>
              <w:ind w:right="252"/>
              <w:rPr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4F27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center"/>
            </w:pPr>
            <w:r>
              <w:t>20%</w:t>
            </w:r>
          </w:p>
        </w:tc>
        <w:tc>
          <w:tcPr>
            <w:tcW w:w="1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D6D41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both"/>
            </w:pPr>
            <w:r w:rsidRPr="00B023F1">
              <w:t>To make the syllabus current and relevant</w:t>
            </w:r>
          </w:p>
        </w:tc>
      </w:tr>
      <w:tr w:rsidR="002369BB" w:rsidRPr="00B760F1" w14:paraId="0F840575" w14:textId="77777777" w:rsidTr="002369BB">
        <w:trPr>
          <w:trHeight w:val="66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D56B" w14:textId="77777777" w:rsidR="002369BB" w:rsidRDefault="002369BB" w:rsidP="002369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V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4669" w14:textId="77777777" w:rsidR="002369BB" w:rsidRPr="007B31DA" w:rsidRDefault="002369BB" w:rsidP="002369BB">
            <w:pPr>
              <w:shd w:val="clear" w:color="auto" w:fill="FFFFFF"/>
              <w:spacing w:line="360" w:lineRule="auto"/>
              <w:ind w:right="252"/>
              <w:rPr>
                <w:sz w:val="24"/>
                <w:szCs w:val="24"/>
              </w:rPr>
            </w:pPr>
            <w:r w:rsidRPr="007B31DA">
              <w:rPr>
                <w:sz w:val="24"/>
                <w:szCs w:val="24"/>
              </w:rPr>
              <w:t>Set off and carry forward of loss</w:t>
            </w:r>
          </w:p>
        </w:tc>
        <w:tc>
          <w:tcPr>
            <w:tcW w:w="1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EA23" w14:textId="77777777" w:rsidR="002369BB" w:rsidRDefault="002369BB" w:rsidP="002369BB">
            <w:pPr>
              <w:pStyle w:val="BodyText"/>
              <w:spacing w:line="360" w:lineRule="auto"/>
              <w:ind w:right="346"/>
              <w:jc w:val="center"/>
            </w:pPr>
            <w:r>
              <w:t>20%</w:t>
            </w:r>
          </w:p>
        </w:tc>
        <w:tc>
          <w:tcPr>
            <w:tcW w:w="1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F8D7" w14:textId="77777777" w:rsidR="002369BB" w:rsidRPr="00B760F1" w:rsidRDefault="002369BB" w:rsidP="002369BB">
            <w:pPr>
              <w:pStyle w:val="BodyText"/>
              <w:spacing w:line="360" w:lineRule="auto"/>
              <w:ind w:right="346"/>
              <w:jc w:val="both"/>
            </w:pPr>
            <w:r w:rsidRPr="00B023F1">
              <w:t>To make the syllabus current and relevant</w:t>
            </w:r>
          </w:p>
        </w:tc>
      </w:tr>
      <w:bookmarkEnd w:id="0"/>
    </w:tbl>
    <w:p w14:paraId="63695690" w14:textId="5B2AAF5F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0F96C048" w14:textId="255B4BCC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3A778915" w14:textId="16D2B868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2CF93617" w14:textId="6F9CCEB1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6DB2614C" w14:textId="6F4B8A55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4006C41B" w14:textId="5E9E28EE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4952C97" w14:textId="19DC9FE8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3FEF5548" w14:textId="5BA7885E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4527567D" w14:textId="112DD92C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26F125B5" w14:textId="0C40577D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1B691BDF" w14:textId="2A5EFC1A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18FA2CDE" w14:textId="5097F5B2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0B99E94" w14:textId="1C0589B5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1B8094A3" w14:textId="2ED2E750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6C00C772" w14:textId="74F04304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4047F228" w14:textId="2321AC32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5DD7AE76" w14:textId="364CDCD4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3DC08370" w14:textId="77777777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010D2AB9" w14:textId="0037B5E9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44A688F" w14:textId="3235AFED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50AADB82" w14:textId="45B3DDD9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20529C95" w14:textId="1C4DD64D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7122F71A" w14:textId="656E83F3" w:rsidR="000B11C1" w:rsidRDefault="000B11C1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0B7B65EA" w14:textId="1AC2A2BA" w:rsidR="00A65A9D" w:rsidRPr="00A65A9D" w:rsidRDefault="00A65A9D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  <w:r w:rsidRPr="00A65A9D">
        <w:rPr>
          <w:sz w:val="24"/>
          <w:szCs w:val="24"/>
          <w:u w:val="single"/>
          <w:lang w:val="en-IN" w:eastAsia="en-IN" w:bidi="te-IN"/>
        </w:rPr>
        <w:lastRenderedPageBreak/>
        <w:t>MODEL BLUE PRINT FOR THE QUESTION PAPER SETTING</w:t>
      </w:r>
    </w:p>
    <w:tbl>
      <w:tblPr>
        <w:tblStyle w:val="TableGrid14"/>
        <w:tblW w:w="4608" w:type="pct"/>
        <w:tblInd w:w="323" w:type="dxa"/>
        <w:tblLook w:val="04A0" w:firstRow="1" w:lastRow="0" w:firstColumn="1" w:lastColumn="0" w:noHBand="0" w:noVBand="1"/>
      </w:tblPr>
      <w:tblGrid>
        <w:gridCol w:w="958"/>
        <w:gridCol w:w="1680"/>
        <w:gridCol w:w="1236"/>
        <w:gridCol w:w="1323"/>
        <w:gridCol w:w="1117"/>
        <w:gridCol w:w="1320"/>
        <w:gridCol w:w="1624"/>
        <w:gridCol w:w="1006"/>
      </w:tblGrid>
      <w:tr w:rsidR="00A65A9D" w:rsidRPr="00A65A9D" w14:paraId="4C09E33C" w14:textId="77777777" w:rsidTr="00C44BFB">
        <w:trPr>
          <w:trHeight w:val="980"/>
        </w:trPr>
        <w:tc>
          <w:tcPr>
            <w:tcW w:w="468" w:type="pct"/>
            <w:vMerge w:val="restart"/>
            <w:vAlign w:val="center"/>
          </w:tcPr>
          <w:p w14:paraId="180166E0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proofErr w:type="spellStart"/>
            <w:proofErr w:type="gramStart"/>
            <w:r w:rsidRPr="00A65A9D">
              <w:rPr>
                <w:sz w:val="24"/>
                <w:szCs w:val="24"/>
                <w:lang w:val="en-IN"/>
              </w:rPr>
              <w:t>S.No</w:t>
            </w:r>
            <w:proofErr w:type="spellEnd"/>
            <w:proofErr w:type="gramEnd"/>
          </w:p>
        </w:tc>
        <w:tc>
          <w:tcPr>
            <w:tcW w:w="820" w:type="pct"/>
            <w:vMerge w:val="restart"/>
            <w:vAlign w:val="center"/>
          </w:tcPr>
          <w:p w14:paraId="08D460F1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 xml:space="preserve">Type </w:t>
            </w:r>
          </w:p>
          <w:p w14:paraId="5697AE8E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Of</w:t>
            </w:r>
          </w:p>
          <w:p w14:paraId="14104F7C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 xml:space="preserve"> Question</w:t>
            </w:r>
          </w:p>
        </w:tc>
        <w:tc>
          <w:tcPr>
            <w:tcW w:w="1784" w:type="pct"/>
            <w:gridSpan w:val="3"/>
            <w:vAlign w:val="center"/>
          </w:tcPr>
          <w:p w14:paraId="50C60FFA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To be given in the Question Paper</w:t>
            </w:r>
          </w:p>
        </w:tc>
        <w:tc>
          <w:tcPr>
            <w:tcW w:w="1928" w:type="pct"/>
            <w:gridSpan w:val="3"/>
            <w:vAlign w:val="center"/>
          </w:tcPr>
          <w:p w14:paraId="595FD20B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To be answered</w:t>
            </w:r>
          </w:p>
        </w:tc>
      </w:tr>
      <w:tr w:rsidR="00A65A9D" w:rsidRPr="00A65A9D" w14:paraId="31C2400A" w14:textId="77777777" w:rsidTr="00C44BFB">
        <w:trPr>
          <w:trHeight w:val="1580"/>
        </w:trPr>
        <w:tc>
          <w:tcPr>
            <w:tcW w:w="468" w:type="pct"/>
            <w:vMerge/>
            <w:vAlign w:val="center"/>
          </w:tcPr>
          <w:p w14:paraId="325F5C93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820" w:type="pct"/>
            <w:vMerge/>
            <w:vAlign w:val="center"/>
          </w:tcPr>
          <w:p w14:paraId="0F6F3CD6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594" w:type="pct"/>
            <w:vAlign w:val="center"/>
          </w:tcPr>
          <w:p w14:paraId="397D9185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No. of</w:t>
            </w:r>
          </w:p>
          <w:p w14:paraId="21446280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proofErr w:type="gramStart"/>
            <w:r w:rsidRPr="00A65A9D">
              <w:rPr>
                <w:sz w:val="24"/>
                <w:szCs w:val="24"/>
                <w:lang w:val="en-IN"/>
              </w:rPr>
              <w:t>.Questions</w:t>
            </w:r>
            <w:proofErr w:type="gramEnd"/>
          </w:p>
        </w:tc>
        <w:tc>
          <w:tcPr>
            <w:tcW w:w="645" w:type="pct"/>
            <w:vAlign w:val="center"/>
          </w:tcPr>
          <w:p w14:paraId="57839167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 xml:space="preserve">Marks </w:t>
            </w:r>
            <w:proofErr w:type="gramStart"/>
            <w:r w:rsidRPr="00A65A9D">
              <w:rPr>
                <w:sz w:val="24"/>
                <w:szCs w:val="24"/>
                <w:lang w:val="en-IN"/>
              </w:rPr>
              <w:t>allotted  to</w:t>
            </w:r>
            <w:proofErr w:type="gramEnd"/>
            <w:r w:rsidRPr="00A65A9D">
              <w:rPr>
                <w:sz w:val="24"/>
                <w:szCs w:val="24"/>
                <w:lang w:val="en-IN"/>
              </w:rPr>
              <w:t xml:space="preserve"> each Question</w:t>
            </w:r>
          </w:p>
        </w:tc>
        <w:tc>
          <w:tcPr>
            <w:tcW w:w="545" w:type="pct"/>
            <w:vAlign w:val="center"/>
          </w:tcPr>
          <w:p w14:paraId="6D6E1281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Total marks</w:t>
            </w:r>
          </w:p>
        </w:tc>
        <w:tc>
          <w:tcPr>
            <w:tcW w:w="644" w:type="pct"/>
            <w:vAlign w:val="center"/>
          </w:tcPr>
          <w:p w14:paraId="32C8C2E5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No. of.</w:t>
            </w:r>
          </w:p>
          <w:p w14:paraId="5AE9918C" w14:textId="096DBDF7" w:rsidR="00C44BFB" w:rsidRPr="00C44BFB" w:rsidRDefault="00A65A9D" w:rsidP="00C44BF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Question</w:t>
            </w:r>
          </w:p>
        </w:tc>
        <w:tc>
          <w:tcPr>
            <w:tcW w:w="792" w:type="pct"/>
            <w:vAlign w:val="center"/>
          </w:tcPr>
          <w:p w14:paraId="4D819734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Marks allotted         to each Question</w:t>
            </w:r>
          </w:p>
        </w:tc>
        <w:tc>
          <w:tcPr>
            <w:tcW w:w="492" w:type="pct"/>
            <w:vAlign w:val="center"/>
          </w:tcPr>
          <w:p w14:paraId="7F927C94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Total marks</w:t>
            </w:r>
          </w:p>
        </w:tc>
      </w:tr>
      <w:tr w:rsidR="00A65A9D" w:rsidRPr="00A65A9D" w14:paraId="43737A6C" w14:textId="77777777" w:rsidTr="00910A88">
        <w:trPr>
          <w:trHeight w:val="606"/>
        </w:trPr>
        <w:tc>
          <w:tcPr>
            <w:tcW w:w="468" w:type="pct"/>
          </w:tcPr>
          <w:p w14:paraId="041F864B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u w:val="single"/>
                <w:lang w:val="en-IN"/>
              </w:rPr>
            </w:pPr>
            <w:r w:rsidRPr="00A65A9D">
              <w:rPr>
                <w:sz w:val="24"/>
                <w:szCs w:val="24"/>
                <w:u w:val="single"/>
                <w:lang w:val="en-IN"/>
              </w:rPr>
              <w:t>1</w:t>
            </w:r>
          </w:p>
        </w:tc>
        <w:tc>
          <w:tcPr>
            <w:tcW w:w="820" w:type="pct"/>
          </w:tcPr>
          <w:p w14:paraId="486FA9BC" w14:textId="77777777" w:rsidR="00A65A9D" w:rsidRPr="00A65A9D" w:rsidRDefault="00A65A9D" w:rsidP="00910A88">
            <w:pPr>
              <w:widowControl/>
              <w:autoSpaceDE/>
              <w:autoSpaceDN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Section –A</w:t>
            </w:r>
          </w:p>
          <w:p w14:paraId="7ECF7DDD" w14:textId="77777777" w:rsidR="00A65A9D" w:rsidRPr="00A65A9D" w:rsidRDefault="00A65A9D" w:rsidP="00910A88">
            <w:pPr>
              <w:widowControl/>
              <w:autoSpaceDE/>
              <w:autoSpaceDN/>
              <w:rPr>
                <w:sz w:val="24"/>
                <w:szCs w:val="24"/>
                <w:u w:val="single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Short Questions</w:t>
            </w:r>
          </w:p>
        </w:tc>
        <w:tc>
          <w:tcPr>
            <w:tcW w:w="594" w:type="pct"/>
          </w:tcPr>
          <w:p w14:paraId="791C8F0D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8</w:t>
            </w:r>
          </w:p>
        </w:tc>
        <w:tc>
          <w:tcPr>
            <w:tcW w:w="645" w:type="pct"/>
          </w:tcPr>
          <w:p w14:paraId="57A8EB05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545" w:type="pct"/>
          </w:tcPr>
          <w:p w14:paraId="064CFE0E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40</w:t>
            </w:r>
          </w:p>
        </w:tc>
        <w:tc>
          <w:tcPr>
            <w:tcW w:w="644" w:type="pct"/>
          </w:tcPr>
          <w:p w14:paraId="52BB0D64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792" w:type="pct"/>
          </w:tcPr>
          <w:p w14:paraId="6CFD98E8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492" w:type="pct"/>
          </w:tcPr>
          <w:p w14:paraId="57DFE57B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20</w:t>
            </w:r>
          </w:p>
        </w:tc>
      </w:tr>
      <w:tr w:rsidR="00A65A9D" w:rsidRPr="00A65A9D" w14:paraId="47DDDABD" w14:textId="77777777" w:rsidTr="00910A88">
        <w:trPr>
          <w:trHeight w:val="635"/>
        </w:trPr>
        <w:tc>
          <w:tcPr>
            <w:tcW w:w="468" w:type="pct"/>
          </w:tcPr>
          <w:p w14:paraId="402C59CD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u w:val="single"/>
                <w:lang w:val="en-IN"/>
              </w:rPr>
            </w:pPr>
            <w:r w:rsidRPr="00A65A9D">
              <w:rPr>
                <w:sz w:val="24"/>
                <w:szCs w:val="24"/>
                <w:u w:val="single"/>
                <w:lang w:val="en-IN"/>
              </w:rPr>
              <w:t>2</w:t>
            </w:r>
          </w:p>
        </w:tc>
        <w:tc>
          <w:tcPr>
            <w:tcW w:w="820" w:type="pct"/>
          </w:tcPr>
          <w:p w14:paraId="007DDBC7" w14:textId="77777777" w:rsidR="00A65A9D" w:rsidRPr="00A65A9D" w:rsidRDefault="00A65A9D" w:rsidP="00910A88">
            <w:pPr>
              <w:widowControl/>
              <w:autoSpaceDE/>
              <w:autoSpaceDN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Section –B</w:t>
            </w:r>
          </w:p>
          <w:p w14:paraId="77650DA6" w14:textId="77777777" w:rsidR="00A65A9D" w:rsidRPr="00A65A9D" w:rsidRDefault="00A65A9D" w:rsidP="00A65A9D">
            <w:pPr>
              <w:widowControl/>
              <w:autoSpaceDE/>
              <w:autoSpaceDN/>
              <w:rPr>
                <w:sz w:val="24"/>
                <w:szCs w:val="24"/>
                <w:u w:val="single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Essay Questions</w:t>
            </w:r>
          </w:p>
        </w:tc>
        <w:tc>
          <w:tcPr>
            <w:tcW w:w="594" w:type="pct"/>
          </w:tcPr>
          <w:p w14:paraId="7AC98786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6</w:t>
            </w:r>
          </w:p>
        </w:tc>
        <w:tc>
          <w:tcPr>
            <w:tcW w:w="645" w:type="pct"/>
          </w:tcPr>
          <w:p w14:paraId="20610C8E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10</w:t>
            </w:r>
          </w:p>
        </w:tc>
        <w:tc>
          <w:tcPr>
            <w:tcW w:w="545" w:type="pct"/>
          </w:tcPr>
          <w:p w14:paraId="462B5437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60</w:t>
            </w:r>
          </w:p>
        </w:tc>
        <w:tc>
          <w:tcPr>
            <w:tcW w:w="644" w:type="pct"/>
          </w:tcPr>
          <w:p w14:paraId="074A9767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792" w:type="pct"/>
          </w:tcPr>
          <w:p w14:paraId="539F0097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10</w:t>
            </w:r>
          </w:p>
        </w:tc>
        <w:tc>
          <w:tcPr>
            <w:tcW w:w="492" w:type="pct"/>
          </w:tcPr>
          <w:p w14:paraId="15E68736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30</w:t>
            </w:r>
          </w:p>
        </w:tc>
      </w:tr>
      <w:tr w:rsidR="00A65A9D" w:rsidRPr="00A65A9D" w14:paraId="740EBD3C" w14:textId="77777777" w:rsidTr="00910A88">
        <w:trPr>
          <w:trHeight w:val="635"/>
        </w:trPr>
        <w:tc>
          <w:tcPr>
            <w:tcW w:w="2528" w:type="pct"/>
            <w:gridSpan w:val="4"/>
          </w:tcPr>
          <w:p w14:paraId="251D6060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u w:val="single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Total Marks</w:t>
            </w:r>
          </w:p>
        </w:tc>
        <w:tc>
          <w:tcPr>
            <w:tcW w:w="545" w:type="pct"/>
          </w:tcPr>
          <w:p w14:paraId="730702F0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100</w:t>
            </w:r>
          </w:p>
        </w:tc>
        <w:tc>
          <w:tcPr>
            <w:tcW w:w="1436" w:type="pct"/>
            <w:gridSpan w:val="2"/>
          </w:tcPr>
          <w:p w14:paraId="6F0896A3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Total Marks</w:t>
            </w:r>
          </w:p>
        </w:tc>
        <w:tc>
          <w:tcPr>
            <w:tcW w:w="492" w:type="pct"/>
          </w:tcPr>
          <w:p w14:paraId="3787E952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50</w:t>
            </w:r>
          </w:p>
        </w:tc>
      </w:tr>
    </w:tbl>
    <w:p w14:paraId="747EADD1" w14:textId="77777777" w:rsidR="00A65A9D" w:rsidRPr="00A65A9D" w:rsidRDefault="00A65A9D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</w:p>
    <w:p w14:paraId="3ADF110E" w14:textId="77777777" w:rsidR="00A65A9D" w:rsidRPr="00A65A9D" w:rsidRDefault="00A65A9D" w:rsidP="00A65A9D">
      <w:pPr>
        <w:widowControl/>
        <w:autoSpaceDE/>
        <w:autoSpaceDN/>
        <w:spacing w:after="200"/>
        <w:jc w:val="center"/>
        <w:rPr>
          <w:sz w:val="24"/>
          <w:szCs w:val="24"/>
          <w:u w:val="single"/>
          <w:lang w:val="en-IN" w:eastAsia="en-IN" w:bidi="te-IN"/>
        </w:rPr>
      </w:pPr>
      <w:r w:rsidRPr="00A65A9D">
        <w:rPr>
          <w:sz w:val="24"/>
          <w:szCs w:val="24"/>
          <w:u w:val="single"/>
          <w:lang w:val="en-IN" w:eastAsia="en-IN" w:bidi="te-IN"/>
        </w:rPr>
        <w:t>MODEL BLUE PRINT FOR THE QUESTION PAPER SETTER</w:t>
      </w:r>
    </w:p>
    <w:tbl>
      <w:tblPr>
        <w:tblStyle w:val="TableGrid14"/>
        <w:tblW w:w="4754" w:type="pct"/>
        <w:tblInd w:w="-5" w:type="dxa"/>
        <w:tblLook w:val="04A0" w:firstRow="1" w:lastRow="0" w:firstColumn="1" w:lastColumn="0" w:noHBand="0" w:noVBand="1"/>
      </w:tblPr>
      <w:tblGrid>
        <w:gridCol w:w="3124"/>
        <w:gridCol w:w="2452"/>
        <w:gridCol w:w="2787"/>
        <w:gridCol w:w="2226"/>
      </w:tblGrid>
      <w:tr w:rsidR="00A65A9D" w:rsidRPr="00A65A9D" w14:paraId="57D39507" w14:textId="77777777" w:rsidTr="00A35864">
        <w:trPr>
          <w:trHeight w:val="1669"/>
        </w:trPr>
        <w:tc>
          <w:tcPr>
            <w:tcW w:w="1475" w:type="pct"/>
            <w:vAlign w:val="center"/>
          </w:tcPr>
          <w:p w14:paraId="1A9E0FBE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Chapter Name</w:t>
            </w:r>
          </w:p>
        </w:tc>
        <w:tc>
          <w:tcPr>
            <w:tcW w:w="1158" w:type="pct"/>
            <w:vAlign w:val="center"/>
          </w:tcPr>
          <w:p w14:paraId="3CCEB4B4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Essay Questions</w:t>
            </w:r>
          </w:p>
          <w:p w14:paraId="60F73E92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10 Marks</w:t>
            </w:r>
          </w:p>
        </w:tc>
        <w:tc>
          <w:tcPr>
            <w:tcW w:w="1316" w:type="pct"/>
            <w:vAlign w:val="center"/>
          </w:tcPr>
          <w:p w14:paraId="0828576F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Very Short Questions</w:t>
            </w:r>
          </w:p>
          <w:p w14:paraId="0EAF027D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5 Marks</w:t>
            </w:r>
          </w:p>
        </w:tc>
        <w:tc>
          <w:tcPr>
            <w:tcW w:w="1051" w:type="pct"/>
            <w:vAlign w:val="center"/>
          </w:tcPr>
          <w:p w14:paraId="6AFF1B9F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Marks allotted to the chapter</w:t>
            </w:r>
          </w:p>
        </w:tc>
      </w:tr>
      <w:tr w:rsidR="00A65A9D" w:rsidRPr="00A65A9D" w14:paraId="7F2D7271" w14:textId="77777777" w:rsidTr="00A35864">
        <w:trPr>
          <w:trHeight w:val="647"/>
        </w:trPr>
        <w:tc>
          <w:tcPr>
            <w:tcW w:w="1475" w:type="pct"/>
          </w:tcPr>
          <w:p w14:paraId="6B090788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Module – I</w:t>
            </w:r>
          </w:p>
        </w:tc>
        <w:tc>
          <w:tcPr>
            <w:tcW w:w="1158" w:type="pct"/>
          </w:tcPr>
          <w:p w14:paraId="5472CC04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16" w:type="pct"/>
          </w:tcPr>
          <w:p w14:paraId="5309869A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051" w:type="pct"/>
          </w:tcPr>
          <w:p w14:paraId="2F7D90EC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30</w:t>
            </w:r>
          </w:p>
        </w:tc>
      </w:tr>
      <w:tr w:rsidR="00A65A9D" w:rsidRPr="00A65A9D" w14:paraId="4256B87A" w14:textId="77777777" w:rsidTr="00A35864">
        <w:trPr>
          <w:trHeight w:val="678"/>
        </w:trPr>
        <w:tc>
          <w:tcPr>
            <w:tcW w:w="1475" w:type="pct"/>
          </w:tcPr>
          <w:p w14:paraId="0D8C488C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Module – II</w:t>
            </w:r>
          </w:p>
        </w:tc>
        <w:tc>
          <w:tcPr>
            <w:tcW w:w="1158" w:type="pct"/>
          </w:tcPr>
          <w:p w14:paraId="59C7E120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316" w:type="pct"/>
          </w:tcPr>
          <w:p w14:paraId="6414604A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051" w:type="pct"/>
          </w:tcPr>
          <w:p w14:paraId="7CBEE4A6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15</w:t>
            </w:r>
          </w:p>
        </w:tc>
      </w:tr>
      <w:tr w:rsidR="00A65A9D" w:rsidRPr="00A65A9D" w14:paraId="23BB4358" w14:textId="77777777" w:rsidTr="00A35864">
        <w:trPr>
          <w:trHeight w:val="678"/>
        </w:trPr>
        <w:tc>
          <w:tcPr>
            <w:tcW w:w="1475" w:type="pct"/>
          </w:tcPr>
          <w:p w14:paraId="13F00A0C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Module – III</w:t>
            </w:r>
          </w:p>
        </w:tc>
        <w:tc>
          <w:tcPr>
            <w:tcW w:w="1158" w:type="pct"/>
          </w:tcPr>
          <w:p w14:paraId="7ABE2D25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316" w:type="pct"/>
            <w:vAlign w:val="center"/>
          </w:tcPr>
          <w:p w14:paraId="6CD6ECE2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051" w:type="pct"/>
          </w:tcPr>
          <w:p w14:paraId="0C4A9177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20</w:t>
            </w:r>
          </w:p>
        </w:tc>
      </w:tr>
      <w:tr w:rsidR="00A65A9D" w:rsidRPr="00A65A9D" w14:paraId="5BD72A8B" w14:textId="77777777" w:rsidTr="00A35864">
        <w:trPr>
          <w:trHeight w:val="678"/>
        </w:trPr>
        <w:tc>
          <w:tcPr>
            <w:tcW w:w="1475" w:type="pct"/>
          </w:tcPr>
          <w:p w14:paraId="62135AE3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Module – IV</w:t>
            </w:r>
          </w:p>
        </w:tc>
        <w:tc>
          <w:tcPr>
            <w:tcW w:w="1158" w:type="pct"/>
          </w:tcPr>
          <w:p w14:paraId="1B92A117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316" w:type="pct"/>
          </w:tcPr>
          <w:p w14:paraId="633AB509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051" w:type="pct"/>
          </w:tcPr>
          <w:p w14:paraId="5E40179F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20</w:t>
            </w:r>
          </w:p>
        </w:tc>
      </w:tr>
      <w:tr w:rsidR="00A65A9D" w:rsidRPr="00A65A9D" w14:paraId="5D606831" w14:textId="77777777" w:rsidTr="00A35864">
        <w:trPr>
          <w:trHeight w:val="678"/>
        </w:trPr>
        <w:tc>
          <w:tcPr>
            <w:tcW w:w="1475" w:type="pct"/>
          </w:tcPr>
          <w:p w14:paraId="6887F308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Module – IV</w:t>
            </w:r>
          </w:p>
        </w:tc>
        <w:tc>
          <w:tcPr>
            <w:tcW w:w="1158" w:type="pct"/>
          </w:tcPr>
          <w:p w14:paraId="42836042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316" w:type="pct"/>
          </w:tcPr>
          <w:p w14:paraId="4510A276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051" w:type="pct"/>
          </w:tcPr>
          <w:p w14:paraId="2A356495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15</w:t>
            </w:r>
          </w:p>
        </w:tc>
      </w:tr>
      <w:tr w:rsidR="00A65A9D" w:rsidRPr="00A65A9D" w14:paraId="344C7FC9" w14:textId="77777777" w:rsidTr="00A35864">
        <w:trPr>
          <w:trHeight w:val="678"/>
        </w:trPr>
        <w:tc>
          <w:tcPr>
            <w:tcW w:w="1475" w:type="pct"/>
          </w:tcPr>
          <w:p w14:paraId="568A0541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 xml:space="preserve">Total </w:t>
            </w:r>
            <w:proofErr w:type="spellStart"/>
            <w:r w:rsidRPr="00A65A9D">
              <w:rPr>
                <w:sz w:val="24"/>
                <w:szCs w:val="24"/>
                <w:lang w:val="en-IN"/>
              </w:rPr>
              <w:t>No.</w:t>
            </w:r>
            <w:proofErr w:type="gramStart"/>
            <w:r w:rsidRPr="00A65A9D">
              <w:rPr>
                <w:sz w:val="24"/>
                <w:szCs w:val="24"/>
                <w:lang w:val="en-IN"/>
              </w:rPr>
              <w:t>of.Questions</w:t>
            </w:r>
            <w:proofErr w:type="spellEnd"/>
            <w:proofErr w:type="gramEnd"/>
          </w:p>
        </w:tc>
        <w:tc>
          <w:tcPr>
            <w:tcW w:w="1158" w:type="pct"/>
          </w:tcPr>
          <w:p w14:paraId="07F86635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6</w:t>
            </w:r>
          </w:p>
        </w:tc>
        <w:tc>
          <w:tcPr>
            <w:tcW w:w="1316" w:type="pct"/>
          </w:tcPr>
          <w:p w14:paraId="5F75BFB1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08</w:t>
            </w:r>
          </w:p>
        </w:tc>
        <w:tc>
          <w:tcPr>
            <w:tcW w:w="1051" w:type="pct"/>
          </w:tcPr>
          <w:p w14:paraId="4347CB3B" w14:textId="77777777" w:rsidR="00A65A9D" w:rsidRPr="00A65A9D" w:rsidRDefault="00A65A9D" w:rsidP="00A65A9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100</w:t>
            </w:r>
          </w:p>
        </w:tc>
      </w:tr>
    </w:tbl>
    <w:p w14:paraId="4587D03B" w14:textId="415BBC0F" w:rsidR="00A65A9D" w:rsidRDefault="00A65A9D" w:rsidP="00A65A9D">
      <w:pPr>
        <w:widowControl/>
        <w:autoSpaceDE/>
        <w:autoSpaceDN/>
        <w:spacing w:after="200"/>
        <w:rPr>
          <w:sz w:val="24"/>
          <w:szCs w:val="24"/>
          <w:lang w:val="en-IN" w:eastAsia="en-IN" w:bidi="te-IN"/>
        </w:rPr>
      </w:pPr>
    </w:p>
    <w:p w14:paraId="774A5F4A" w14:textId="77777777" w:rsidR="00910A88" w:rsidRDefault="00910A88" w:rsidP="00A65A9D">
      <w:pPr>
        <w:widowControl/>
        <w:autoSpaceDE/>
        <w:autoSpaceDN/>
        <w:spacing w:after="200"/>
        <w:rPr>
          <w:sz w:val="24"/>
          <w:szCs w:val="24"/>
          <w:lang w:val="en-IN" w:eastAsia="en-IN" w:bidi="te-IN"/>
        </w:rPr>
      </w:pPr>
    </w:p>
    <w:tbl>
      <w:tblPr>
        <w:tblStyle w:val="TableGrid12"/>
        <w:tblpPr w:leftFromText="180" w:rightFromText="180" w:horzAnchor="margin" w:tblpXSpec="center" w:tblpY="-270"/>
        <w:tblW w:w="4398" w:type="pct"/>
        <w:tblLook w:val="04A0" w:firstRow="1" w:lastRow="0" w:firstColumn="1" w:lastColumn="0" w:noHBand="0" w:noVBand="1"/>
      </w:tblPr>
      <w:tblGrid>
        <w:gridCol w:w="2092"/>
        <w:gridCol w:w="3417"/>
        <w:gridCol w:w="4287"/>
      </w:tblGrid>
      <w:tr w:rsidR="00A65A9D" w:rsidRPr="00A65A9D" w14:paraId="36570D44" w14:textId="77777777" w:rsidTr="00F1018A">
        <w:trPr>
          <w:trHeight w:val="501"/>
        </w:trPr>
        <w:tc>
          <w:tcPr>
            <w:tcW w:w="5000" w:type="pct"/>
            <w:gridSpan w:val="3"/>
          </w:tcPr>
          <w:p w14:paraId="1A0563B9" w14:textId="77777777" w:rsidR="00A65A9D" w:rsidRDefault="00A65A9D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</w:p>
          <w:p w14:paraId="064C409A" w14:textId="0F19C0EB" w:rsidR="00F1018A" w:rsidRPr="00A65A9D" w:rsidRDefault="00C44BFB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1F501E">
              <w:rPr>
                <w:sz w:val="24"/>
                <w:szCs w:val="24"/>
                <w:lang w:val="en-IN"/>
              </w:rPr>
              <w:t>P.R. GOVT.COLLEGE (AUTONOMOUS), KAKINADA</w:t>
            </w:r>
          </w:p>
        </w:tc>
      </w:tr>
      <w:tr w:rsidR="00A65A9D" w:rsidRPr="00A65A9D" w14:paraId="7FAC6024" w14:textId="77777777" w:rsidTr="00F1018A">
        <w:trPr>
          <w:trHeight w:val="482"/>
        </w:trPr>
        <w:tc>
          <w:tcPr>
            <w:tcW w:w="5000" w:type="pct"/>
            <w:gridSpan w:val="3"/>
          </w:tcPr>
          <w:p w14:paraId="44A4C1D2" w14:textId="77777777" w:rsidR="00A65A9D" w:rsidRPr="00A65A9D" w:rsidRDefault="00A65A9D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II B.COM (TM, EM and CA) w.e.f.2020-21</w:t>
            </w:r>
          </w:p>
        </w:tc>
      </w:tr>
      <w:tr w:rsidR="00A65A9D" w:rsidRPr="00A65A9D" w14:paraId="1BF7466F" w14:textId="77777777" w:rsidTr="00F1018A">
        <w:trPr>
          <w:trHeight w:val="501"/>
        </w:trPr>
        <w:tc>
          <w:tcPr>
            <w:tcW w:w="1068" w:type="pct"/>
          </w:tcPr>
          <w:p w14:paraId="12F13087" w14:textId="77777777" w:rsidR="00A65A9D" w:rsidRPr="00A65A9D" w:rsidRDefault="00A65A9D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49DF70CD" w14:textId="59EE8F1C" w:rsidR="00A65A9D" w:rsidRPr="00A65A9D" w:rsidRDefault="00F1018A" w:rsidP="00F1018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INCOMTAX</w:t>
            </w:r>
          </w:p>
        </w:tc>
      </w:tr>
      <w:tr w:rsidR="00A65A9D" w:rsidRPr="00A65A9D" w14:paraId="4F6DE74E" w14:textId="77777777" w:rsidTr="00F1018A">
        <w:trPr>
          <w:trHeight w:val="482"/>
        </w:trPr>
        <w:tc>
          <w:tcPr>
            <w:tcW w:w="1068" w:type="pct"/>
          </w:tcPr>
          <w:p w14:paraId="7855E19E" w14:textId="4CA51021" w:rsidR="00A65A9D" w:rsidRPr="00A65A9D" w:rsidRDefault="00A65A9D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I</w:t>
            </w:r>
            <w:r w:rsidR="00C44BFB">
              <w:rPr>
                <w:sz w:val="24"/>
                <w:szCs w:val="24"/>
                <w:lang w:val="en-IN"/>
              </w:rPr>
              <w:t>V</w:t>
            </w:r>
            <w:r w:rsidRPr="00A65A9D">
              <w:rPr>
                <w:sz w:val="24"/>
                <w:szCs w:val="24"/>
                <w:lang w:val="en-IN"/>
              </w:rPr>
              <w:t xml:space="preserve"> – SEM </w:t>
            </w:r>
          </w:p>
        </w:tc>
        <w:tc>
          <w:tcPr>
            <w:tcW w:w="1744" w:type="pct"/>
          </w:tcPr>
          <w:p w14:paraId="11BD6DAD" w14:textId="77777777" w:rsidR="00A65A9D" w:rsidRPr="00A65A9D" w:rsidRDefault="00A65A9D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 xml:space="preserve">TIME: 21/2 Hours </w:t>
            </w:r>
          </w:p>
        </w:tc>
        <w:tc>
          <w:tcPr>
            <w:tcW w:w="2188" w:type="pct"/>
          </w:tcPr>
          <w:p w14:paraId="2B254251" w14:textId="2FF51531" w:rsidR="00A65A9D" w:rsidRPr="00A65A9D" w:rsidRDefault="00A65A9D" w:rsidP="00910A8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 w:rsidRPr="00A65A9D">
              <w:rPr>
                <w:sz w:val="24"/>
                <w:szCs w:val="24"/>
                <w:lang w:val="en-IN"/>
              </w:rPr>
              <w:t>Max marks: 50</w:t>
            </w:r>
          </w:p>
        </w:tc>
      </w:tr>
    </w:tbl>
    <w:p w14:paraId="464F78EC" w14:textId="77777777" w:rsidR="00A65A9D" w:rsidRPr="00A65A9D" w:rsidRDefault="00A65A9D" w:rsidP="00A65A9D">
      <w:pPr>
        <w:widowControl/>
        <w:autoSpaceDE/>
        <w:autoSpaceDN/>
        <w:jc w:val="center"/>
        <w:rPr>
          <w:sz w:val="24"/>
          <w:szCs w:val="24"/>
          <w:lang w:val="en-IN" w:eastAsia="en-IN"/>
        </w:rPr>
      </w:pPr>
    </w:p>
    <w:p w14:paraId="5A0A8EB3" w14:textId="77777777" w:rsidR="00F54781" w:rsidRDefault="00F54781" w:rsidP="00F54781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Section-I</w:t>
      </w:r>
    </w:p>
    <w:p w14:paraId="62113EE5" w14:textId="77777777" w:rsidR="00F54781" w:rsidRDefault="00F54781" w:rsidP="00F54781">
      <w:pPr>
        <w:adjustRightInd w:val="0"/>
        <w:spacing w:line="360" w:lineRule="auto"/>
        <w:jc w:val="center"/>
        <w:rPr>
          <w:color w:val="000000" w:themeColor="text1"/>
          <w:sz w:val="24"/>
          <w:szCs w:val="24"/>
        </w:rPr>
      </w:pPr>
      <w:r>
        <w:t xml:space="preserve">Answer any Four Questions from the following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4x5 =20 M</w:t>
      </w:r>
    </w:p>
    <w:p w14:paraId="4AA6B72D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78CE06F8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12EE5F31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II)</w:t>
      </w:r>
    </w:p>
    <w:p w14:paraId="5DC6A175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III)</w:t>
      </w:r>
    </w:p>
    <w:p w14:paraId="282CEA5C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IV)</w:t>
      </w:r>
    </w:p>
    <w:p w14:paraId="5E2791A1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V)</w:t>
      </w:r>
    </w:p>
    <w:p w14:paraId="2F0AAEE5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V)</w:t>
      </w:r>
    </w:p>
    <w:p w14:paraId="47E46620" w14:textId="77777777" w:rsidR="00F54781" w:rsidRDefault="00F54781" w:rsidP="00F54781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Section-II</w:t>
      </w:r>
    </w:p>
    <w:p w14:paraId="202EB8C9" w14:textId="77777777" w:rsidR="00F54781" w:rsidRDefault="00F54781" w:rsidP="00F54781">
      <w:pPr>
        <w:adjustRightInd w:val="0"/>
        <w:spacing w:line="360" w:lineRule="auto"/>
        <w:jc w:val="center"/>
        <w:rPr>
          <w:color w:val="000000" w:themeColor="text1"/>
          <w:sz w:val="24"/>
          <w:szCs w:val="24"/>
        </w:rPr>
      </w:pPr>
      <w:bookmarkStart w:id="1" w:name="_Hlk116380191"/>
      <w:r>
        <w:t xml:space="preserve">Answer any three questions by attempting at least one question form each section       </w:t>
      </w:r>
      <w:r>
        <w:rPr>
          <w:color w:val="000000" w:themeColor="text1"/>
          <w:sz w:val="24"/>
          <w:szCs w:val="24"/>
        </w:rPr>
        <w:t xml:space="preserve"> 3x10 =30 M</w:t>
      </w:r>
    </w:p>
    <w:p w14:paraId="3B73C4B9" w14:textId="77777777" w:rsidR="00F54781" w:rsidRDefault="00F54781" w:rsidP="00F54781">
      <w:pPr>
        <w:adjustRightInd w:val="0"/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PART – A</w:t>
      </w:r>
    </w:p>
    <w:p w14:paraId="634EAE8B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5C8AF352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59A56F0C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II)</w:t>
      </w:r>
    </w:p>
    <w:bookmarkEnd w:id="1"/>
    <w:p w14:paraId="3AA20C88" w14:textId="77777777" w:rsidR="00F54781" w:rsidRDefault="00F54781" w:rsidP="00F54781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PART - B</w:t>
      </w:r>
    </w:p>
    <w:p w14:paraId="75C789D5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III)</w:t>
      </w:r>
    </w:p>
    <w:p w14:paraId="02FF94B6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IV)</w:t>
      </w:r>
    </w:p>
    <w:p w14:paraId="21F8C5FD" w14:textId="77777777" w:rsidR="00F54781" w:rsidRDefault="00F54781" w:rsidP="00F54781">
      <w:pPr>
        <w:pStyle w:val="ListParagraph"/>
        <w:widowControl/>
        <w:numPr>
          <w:ilvl w:val="0"/>
          <w:numId w:val="29"/>
        </w:numPr>
        <w:autoSpaceDE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V)</w:t>
      </w:r>
    </w:p>
    <w:p w14:paraId="5FD03368" w14:textId="77777777" w:rsidR="00F54781" w:rsidRDefault="00F54781" w:rsidP="00F54781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****</w:t>
      </w:r>
    </w:p>
    <w:p w14:paraId="77FC4F59" w14:textId="77777777" w:rsidR="00A65A9D" w:rsidRDefault="00A65A9D" w:rsidP="00A65A9D">
      <w:pPr>
        <w:widowControl/>
        <w:autoSpaceDE/>
        <w:autoSpaceDN/>
        <w:spacing w:after="200"/>
        <w:rPr>
          <w:sz w:val="24"/>
          <w:szCs w:val="24"/>
          <w:lang w:val="en-IN" w:eastAsia="en-IN" w:bidi="te-IN"/>
        </w:rPr>
      </w:pPr>
    </w:p>
    <w:sectPr w:rsidR="00A65A9D" w:rsidSect="00B445B7">
      <w:footerReference w:type="default" r:id="rId17"/>
      <w:pgSz w:w="11907" w:h="16839" w:code="9"/>
      <w:pgMar w:top="1600" w:right="340" w:bottom="960" w:left="420" w:header="0" w:footer="6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B0B3" w14:textId="77777777" w:rsidR="00B445B7" w:rsidRDefault="00B445B7" w:rsidP="0021350D">
      <w:r>
        <w:separator/>
      </w:r>
    </w:p>
  </w:endnote>
  <w:endnote w:type="continuationSeparator" w:id="0">
    <w:p w14:paraId="3E40C455" w14:textId="77777777" w:rsidR="00B445B7" w:rsidRDefault="00B445B7" w:rsidP="002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8D69" w14:textId="77777777" w:rsidR="001F501E" w:rsidRDefault="001F501E">
    <w:pPr>
      <w:pStyle w:val="BodyText"/>
      <w:spacing w:line="14" w:lineRule="auto"/>
      <w:rPr>
        <w:sz w:val="16"/>
      </w:rPr>
    </w:pPr>
    <w:r w:rsidRPr="0021350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FF09F" wp14:editId="25FEEDB6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232F6" w14:textId="77777777" w:rsidR="001F501E" w:rsidRDefault="001F501E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FF09F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3FF232F6" w14:textId="77777777" w:rsidR="001F501E" w:rsidRDefault="001F501E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40A2" w14:textId="77777777" w:rsidR="00B445B7" w:rsidRDefault="00B445B7" w:rsidP="0021350D">
      <w:r>
        <w:separator/>
      </w:r>
    </w:p>
  </w:footnote>
  <w:footnote w:type="continuationSeparator" w:id="0">
    <w:p w14:paraId="18FCC4DA" w14:textId="77777777" w:rsidR="00B445B7" w:rsidRDefault="00B445B7" w:rsidP="002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FBA"/>
    <w:multiLevelType w:val="hybridMultilevel"/>
    <w:tmpl w:val="3F78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EDE"/>
    <w:multiLevelType w:val="hybridMultilevel"/>
    <w:tmpl w:val="F76236FA"/>
    <w:lvl w:ilvl="0" w:tplc="C804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B6300"/>
    <w:multiLevelType w:val="hybridMultilevel"/>
    <w:tmpl w:val="4EEC2CB2"/>
    <w:lvl w:ilvl="0" w:tplc="CDEEBF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6875"/>
    <w:multiLevelType w:val="hybridMultilevel"/>
    <w:tmpl w:val="9DAC76B6"/>
    <w:lvl w:ilvl="0" w:tplc="867CD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145FF"/>
    <w:multiLevelType w:val="hybridMultilevel"/>
    <w:tmpl w:val="81CE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1183"/>
    <w:multiLevelType w:val="hybridMultilevel"/>
    <w:tmpl w:val="EDD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15BA"/>
    <w:multiLevelType w:val="hybridMultilevel"/>
    <w:tmpl w:val="81CE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3107D"/>
    <w:multiLevelType w:val="hybridMultilevel"/>
    <w:tmpl w:val="1F42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5C95"/>
    <w:multiLevelType w:val="hybridMultilevel"/>
    <w:tmpl w:val="368E6982"/>
    <w:lvl w:ilvl="0" w:tplc="CAD4AB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C0161AC"/>
    <w:multiLevelType w:val="hybridMultilevel"/>
    <w:tmpl w:val="5B5EB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38F6"/>
    <w:multiLevelType w:val="hybridMultilevel"/>
    <w:tmpl w:val="C314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0617"/>
    <w:multiLevelType w:val="hybridMultilevel"/>
    <w:tmpl w:val="A8404A7C"/>
    <w:lvl w:ilvl="0" w:tplc="9A925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886"/>
    <w:multiLevelType w:val="hybridMultilevel"/>
    <w:tmpl w:val="0A5A9DA8"/>
    <w:lvl w:ilvl="0" w:tplc="85625F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0196"/>
    <w:multiLevelType w:val="hybridMultilevel"/>
    <w:tmpl w:val="A6384C5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A58C6"/>
    <w:multiLevelType w:val="hybridMultilevel"/>
    <w:tmpl w:val="12C2E0F2"/>
    <w:lvl w:ilvl="0" w:tplc="3484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10442"/>
    <w:multiLevelType w:val="hybridMultilevel"/>
    <w:tmpl w:val="7F1A994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381E"/>
    <w:multiLevelType w:val="hybridMultilevel"/>
    <w:tmpl w:val="368E6982"/>
    <w:lvl w:ilvl="0" w:tplc="CAD4AB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43736C4"/>
    <w:multiLevelType w:val="hybridMultilevel"/>
    <w:tmpl w:val="BC4682DC"/>
    <w:lvl w:ilvl="0" w:tplc="E1C83200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34145"/>
    <w:multiLevelType w:val="hybridMultilevel"/>
    <w:tmpl w:val="61CAF5F6"/>
    <w:lvl w:ilvl="0" w:tplc="974A9798">
      <w:start w:val="1"/>
      <w:numFmt w:val="decimal"/>
      <w:lvlText w:val="%1."/>
      <w:lvlJc w:val="left"/>
      <w:pPr>
        <w:ind w:left="1080" w:hanging="360"/>
      </w:pPr>
    </w:lvl>
    <w:lvl w:ilvl="1" w:tplc="40090001">
      <w:numFmt w:val="decimal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9A7A9FAE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90F2E"/>
    <w:multiLevelType w:val="hybridMultilevel"/>
    <w:tmpl w:val="381AA48C"/>
    <w:lvl w:ilvl="0" w:tplc="2C50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544C"/>
    <w:multiLevelType w:val="hybridMultilevel"/>
    <w:tmpl w:val="591E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83570"/>
    <w:multiLevelType w:val="hybridMultilevel"/>
    <w:tmpl w:val="F656D198"/>
    <w:lvl w:ilvl="0" w:tplc="2C50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C4D26"/>
    <w:multiLevelType w:val="hybridMultilevel"/>
    <w:tmpl w:val="A5F88306"/>
    <w:lvl w:ilvl="0" w:tplc="974A9798">
      <w:start w:val="1"/>
      <w:numFmt w:val="decimal"/>
      <w:lvlText w:val="%1."/>
      <w:lvlJc w:val="left"/>
      <w:pPr>
        <w:ind w:left="1080" w:hanging="360"/>
      </w:pPr>
    </w:lvl>
    <w:lvl w:ilvl="1" w:tplc="2484620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25" w15:restartNumberingAfterBreak="0">
    <w:nsid w:val="5FD37B08"/>
    <w:multiLevelType w:val="hybridMultilevel"/>
    <w:tmpl w:val="A60EF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2141B"/>
    <w:multiLevelType w:val="hybridMultilevel"/>
    <w:tmpl w:val="653E8CA0"/>
    <w:lvl w:ilvl="0" w:tplc="61AA33A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15A"/>
    <w:multiLevelType w:val="hybridMultilevel"/>
    <w:tmpl w:val="CA42BF5A"/>
    <w:lvl w:ilvl="0" w:tplc="6D2CA86A">
      <w:start w:val="1"/>
      <w:numFmt w:val="decimal"/>
      <w:lvlText w:val="%1."/>
      <w:lvlJc w:val="left"/>
      <w:pPr>
        <w:ind w:left="991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1" w:hanging="360"/>
      </w:pPr>
    </w:lvl>
    <w:lvl w:ilvl="2" w:tplc="0409001B" w:tentative="1">
      <w:start w:val="1"/>
      <w:numFmt w:val="lowerRoman"/>
      <w:lvlText w:val="%3."/>
      <w:lvlJc w:val="right"/>
      <w:pPr>
        <w:ind w:left="2431" w:hanging="180"/>
      </w:pPr>
    </w:lvl>
    <w:lvl w:ilvl="3" w:tplc="0409000F" w:tentative="1">
      <w:start w:val="1"/>
      <w:numFmt w:val="decimal"/>
      <w:lvlText w:val="%4."/>
      <w:lvlJc w:val="left"/>
      <w:pPr>
        <w:ind w:left="3151" w:hanging="360"/>
      </w:pPr>
    </w:lvl>
    <w:lvl w:ilvl="4" w:tplc="04090019" w:tentative="1">
      <w:start w:val="1"/>
      <w:numFmt w:val="lowerLetter"/>
      <w:lvlText w:val="%5."/>
      <w:lvlJc w:val="left"/>
      <w:pPr>
        <w:ind w:left="3871" w:hanging="360"/>
      </w:pPr>
    </w:lvl>
    <w:lvl w:ilvl="5" w:tplc="0409001B" w:tentative="1">
      <w:start w:val="1"/>
      <w:numFmt w:val="lowerRoman"/>
      <w:lvlText w:val="%6."/>
      <w:lvlJc w:val="right"/>
      <w:pPr>
        <w:ind w:left="4591" w:hanging="180"/>
      </w:pPr>
    </w:lvl>
    <w:lvl w:ilvl="6" w:tplc="0409000F" w:tentative="1">
      <w:start w:val="1"/>
      <w:numFmt w:val="decimal"/>
      <w:lvlText w:val="%7."/>
      <w:lvlJc w:val="left"/>
      <w:pPr>
        <w:ind w:left="5311" w:hanging="360"/>
      </w:pPr>
    </w:lvl>
    <w:lvl w:ilvl="7" w:tplc="04090019" w:tentative="1">
      <w:start w:val="1"/>
      <w:numFmt w:val="lowerLetter"/>
      <w:lvlText w:val="%8."/>
      <w:lvlJc w:val="left"/>
      <w:pPr>
        <w:ind w:left="6031" w:hanging="360"/>
      </w:pPr>
    </w:lvl>
    <w:lvl w:ilvl="8" w:tplc="04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8" w15:restartNumberingAfterBreak="0">
    <w:nsid w:val="70BB0A5E"/>
    <w:multiLevelType w:val="hybridMultilevel"/>
    <w:tmpl w:val="7F2E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93B66"/>
    <w:multiLevelType w:val="hybridMultilevel"/>
    <w:tmpl w:val="81CE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25A9"/>
    <w:multiLevelType w:val="hybridMultilevel"/>
    <w:tmpl w:val="AD38F250"/>
    <w:lvl w:ilvl="0" w:tplc="238C3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972066">
    <w:abstractNumId w:val="24"/>
  </w:num>
  <w:num w:numId="2" w16cid:durableId="1739786590">
    <w:abstractNumId w:val="6"/>
  </w:num>
  <w:num w:numId="3" w16cid:durableId="1091272603">
    <w:abstractNumId w:val="28"/>
  </w:num>
  <w:num w:numId="4" w16cid:durableId="187721004">
    <w:abstractNumId w:val="1"/>
  </w:num>
  <w:num w:numId="5" w16cid:durableId="1379862141">
    <w:abstractNumId w:val="30"/>
  </w:num>
  <w:num w:numId="6" w16cid:durableId="1072191145">
    <w:abstractNumId w:val="26"/>
  </w:num>
  <w:num w:numId="7" w16cid:durableId="894464059">
    <w:abstractNumId w:val="15"/>
  </w:num>
  <w:num w:numId="8" w16cid:durableId="1444612615">
    <w:abstractNumId w:val="13"/>
  </w:num>
  <w:num w:numId="9" w16cid:durableId="886987636">
    <w:abstractNumId w:val="17"/>
  </w:num>
  <w:num w:numId="10" w16cid:durableId="902906468">
    <w:abstractNumId w:val="8"/>
  </w:num>
  <w:num w:numId="11" w16cid:durableId="186215361">
    <w:abstractNumId w:val="2"/>
  </w:num>
  <w:num w:numId="12" w16cid:durableId="370884849">
    <w:abstractNumId w:val="12"/>
  </w:num>
  <w:num w:numId="13" w16cid:durableId="1087311389">
    <w:abstractNumId w:val="16"/>
  </w:num>
  <w:num w:numId="14" w16cid:durableId="1006177275">
    <w:abstractNumId w:val="27"/>
  </w:num>
  <w:num w:numId="15" w16cid:durableId="1745449132">
    <w:abstractNumId w:val="11"/>
  </w:num>
  <w:num w:numId="16" w16cid:durableId="1890024945">
    <w:abstractNumId w:val="29"/>
  </w:num>
  <w:num w:numId="17" w16cid:durableId="392236448">
    <w:abstractNumId w:val="4"/>
  </w:num>
  <w:num w:numId="18" w16cid:durableId="1602757754">
    <w:abstractNumId w:val="10"/>
  </w:num>
  <w:num w:numId="19" w16cid:durableId="1427000874">
    <w:abstractNumId w:val="14"/>
  </w:num>
  <w:num w:numId="20" w16cid:durableId="578634870">
    <w:abstractNumId w:val="21"/>
  </w:num>
  <w:num w:numId="21" w16cid:durableId="151144935">
    <w:abstractNumId w:val="19"/>
  </w:num>
  <w:num w:numId="22" w16cid:durableId="919946517">
    <w:abstractNumId w:val="5"/>
  </w:num>
  <w:num w:numId="23" w16cid:durableId="2111967880">
    <w:abstractNumId w:val="25"/>
  </w:num>
  <w:num w:numId="24" w16cid:durableId="1859075915">
    <w:abstractNumId w:val="0"/>
  </w:num>
  <w:num w:numId="25" w16cid:durableId="910844128">
    <w:abstractNumId w:val="20"/>
  </w:num>
  <w:num w:numId="26" w16cid:durableId="2000841823">
    <w:abstractNumId w:val="7"/>
  </w:num>
  <w:num w:numId="27" w16cid:durableId="1951235040">
    <w:abstractNumId w:val="3"/>
  </w:num>
  <w:num w:numId="28" w16cid:durableId="1669479476">
    <w:abstractNumId w:val="9"/>
  </w:num>
  <w:num w:numId="29" w16cid:durableId="178514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5964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818345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D"/>
    <w:rsid w:val="00007C2E"/>
    <w:rsid w:val="00060D08"/>
    <w:rsid w:val="000B11C1"/>
    <w:rsid w:val="000B5980"/>
    <w:rsid w:val="000C1F87"/>
    <w:rsid w:val="000E6C6B"/>
    <w:rsid w:val="00123DDD"/>
    <w:rsid w:val="001617EC"/>
    <w:rsid w:val="00177EB9"/>
    <w:rsid w:val="001801F7"/>
    <w:rsid w:val="0018472A"/>
    <w:rsid w:val="00197183"/>
    <w:rsid w:val="001C0A3E"/>
    <w:rsid w:val="001F501E"/>
    <w:rsid w:val="0021350D"/>
    <w:rsid w:val="00234992"/>
    <w:rsid w:val="002369BB"/>
    <w:rsid w:val="002427DF"/>
    <w:rsid w:val="00265866"/>
    <w:rsid w:val="00283F3B"/>
    <w:rsid w:val="002A59B8"/>
    <w:rsid w:val="002A6467"/>
    <w:rsid w:val="002C0E19"/>
    <w:rsid w:val="002E2E54"/>
    <w:rsid w:val="00331AB9"/>
    <w:rsid w:val="00363FCD"/>
    <w:rsid w:val="003816C9"/>
    <w:rsid w:val="0038438F"/>
    <w:rsid w:val="003A1D88"/>
    <w:rsid w:val="003B6C6F"/>
    <w:rsid w:val="003C16A7"/>
    <w:rsid w:val="003D2E19"/>
    <w:rsid w:val="00413DAC"/>
    <w:rsid w:val="00454B6C"/>
    <w:rsid w:val="0046081F"/>
    <w:rsid w:val="004704F3"/>
    <w:rsid w:val="00487E82"/>
    <w:rsid w:val="00494E54"/>
    <w:rsid w:val="00512ED9"/>
    <w:rsid w:val="00524134"/>
    <w:rsid w:val="00536D25"/>
    <w:rsid w:val="005857BC"/>
    <w:rsid w:val="00595835"/>
    <w:rsid w:val="005B7979"/>
    <w:rsid w:val="005C12CF"/>
    <w:rsid w:val="0061249F"/>
    <w:rsid w:val="00681B65"/>
    <w:rsid w:val="006910D1"/>
    <w:rsid w:val="00693F4A"/>
    <w:rsid w:val="006B613A"/>
    <w:rsid w:val="006D38D3"/>
    <w:rsid w:val="006E45E1"/>
    <w:rsid w:val="00702CBA"/>
    <w:rsid w:val="00723E85"/>
    <w:rsid w:val="007354B9"/>
    <w:rsid w:val="00737257"/>
    <w:rsid w:val="00794F72"/>
    <w:rsid w:val="007952AF"/>
    <w:rsid w:val="007B58D8"/>
    <w:rsid w:val="007D7C9A"/>
    <w:rsid w:val="00822D26"/>
    <w:rsid w:val="00844DC3"/>
    <w:rsid w:val="00857A2C"/>
    <w:rsid w:val="0087262D"/>
    <w:rsid w:val="00873986"/>
    <w:rsid w:val="00885773"/>
    <w:rsid w:val="008B16DB"/>
    <w:rsid w:val="008D3481"/>
    <w:rsid w:val="008E6F3F"/>
    <w:rsid w:val="008F7AAC"/>
    <w:rsid w:val="00910A88"/>
    <w:rsid w:val="0091576F"/>
    <w:rsid w:val="0093405E"/>
    <w:rsid w:val="00947081"/>
    <w:rsid w:val="00960D4E"/>
    <w:rsid w:val="00982342"/>
    <w:rsid w:val="0099244C"/>
    <w:rsid w:val="00992983"/>
    <w:rsid w:val="0099573F"/>
    <w:rsid w:val="009F576C"/>
    <w:rsid w:val="009F5D22"/>
    <w:rsid w:val="00A26236"/>
    <w:rsid w:val="00A308DA"/>
    <w:rsid w:val="00A34C74"/>
    <w:rsid w:val="00A35864"/>
    <w:rsid w:val="00A65A9D"/>
    <w:rsid w:val="00AA5CF1"/>
    <w:rsid w:val="00AB74E9"/>
    <w:rsid w:val="00B053BA"/>
    <w:rsid w:val="00B20EA9"/>
    <w:rsid w:val="00B31A5A"/>
    <w:rsid w:val="00B4022D"/>
    <w:rsid w:val="00B445B7"/>
    <w:rsid w:val="00B54CD6"/>
    <w:rsid w:val="00B60323"/>
    <w:rsid w:val="00B672C6"/>
    <w:rsid w:val="00B92C5A"/>
    <w:rsid w:val="00BC29B9"/>
    <w:rsid w:val="00C04EC8"/>
    <w:rsid w:val="00C1390C"/>
    <w:rsid w:val="00C2026A"/>
    <w:rsid w:val="00C226D9"/>
    <w:rsid w:val="00C44BFB"/>
    <w:rsid w:val="00C45952"/>
    <w:rsid w:val="00C61B41"/>
    <w:rsid w:val="00C626E4"/>
    <w:rsid w:val="00C773AD"/>
    <w:rsid w:val="00C976A0"/>
    <w:rsid w:val="00CA0B03"/>
    <w:rsid w:val="00CD423C"/>
    <w:rsid w:val="00CF3691"/>
    <w:rsid w:val="00D518C4"/>
    <w:rsid w:val="00D5354F"/>
    <w:rsid w:val="00D603B1"/>
    <w:rsid w:val="00D91346"/>
    <w:rsid w:val="00DA633C"/>
    <w:rsid w:val="00DC5D85"/>
    <w:rsid w:val="00DD2BA0"/>
    <w:rsid w:val="00DF18F4"/>
    <w:rsid w:val="00DF393E"/>
    <w:rsid w:val="00E35FD3"/>
    <w:rsid w:val="00E42816"/>
    <w:rsid w:val="00E449F2"/>
    <w:rsid w:val="00E65202"/>
    <w:rsid w:val="00E8755A"/>
    <w:rsid w:val="00E87BE5"/>
    <w:rsid w:val="00E93C96"/>
    <w:rsid w:val="00EB1CEB"/>
    <w:rsid w:val="00EC392B"/>
    <w:rsid w:val="00ED6AC6"/>
    <w:rsid w:val="00EF2FCF"/>
    <w:rsid w:val="00F00CC9"/>
    <w:rsid w:val="00F1018A"/>
    <w:rsid w:val="00F13FEA"/>
    <w:rsid w:val="00F22780"/>
    <w:rsid w:val="00F31C4B"/>
    <w:rsid w:val="00F33DDE"/>
    <w:rsid w:val="00F54781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C1433"/>
  <w15:docId w15:val="{B29F0958-DB4C-DE45-B3DF-43B929D5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Gautam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1A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uiPriority w:val="1"/>
    <w:qFormat/>
    <w:rsid w:val="0021350D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21350D"/>
    <w:pPr>
      <w:ind w:left="576" w:right="345"/>
      <w:jc w:val="center"/>
      <w:outlineLvl w:val="1"/>
    </w:pPr>
    <w:rPr>
      <w:rFonts w:ascii="Georgia" w:eastAsia="Georgia" w:hAnsi="Georgia" w:cs="Georgia"/>
      <w:sz w:val="72"/>
      <w:szCs w:val="72"/>
    </w:rPr>
  </w:style>
  <w:style w:type="paragraph" w:styleId="Heading3">
    <w:name w:val="heading 3"/>
    <w:basedOn w:val="Normal"/>
    <w:uiPriority w:val="1"/>
    <w:qFormat/>
    <w:rsid w:val="0021350D"/>
    <w:pPr>
      <w:spacing w:before="6"/>
      <w:ind w:left="48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rsid w:val="0021350D"/>
    <w:pPr>
      <w:ind w:left="1747" w:right="1527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1"/>
    <w:qFormat/>
    <w:rsid w:val="0021350D"/>
    <w:pPr>
      <w:ind w:left="588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rsid w:val="0021350D"/>
    <w:pPr>
      <w:spacing w:before="171"/>
      <w:ind w:left="1733" w:right="1527"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uiPriority w:val="1"/>
    <w:qFormat/>
    <w:rsid w:val="0021350D"/>
    <w:pPr>
      <w:spacing w:before="3" w:line="296" w:lineRule="exact"/>
      <w:ind w:left="588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uiPriority w:val="1"/>
    <w:qFormat/>
    <w:rsid w:val="0021350D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350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1350D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21350D"/>
  </w:style>
  <w:style w:type="paragraph" w:styleId="BalloonText">
    <w:name w:val="Balloon Text"/>
    <w:basedOn w:val="Normal"/>
    <w:link w:val="BalloonTextChar"/>
    <w:uiPriority w:val="99"/>
    <w:semiHidden/>
    <w:unhideWhenUsed/>
    <w:rsid w:val="00265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8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2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02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02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022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link w:val="BodyText"/>
    <w:uiPriority w:val="1"/>
    <w:rsid w:val="00B6032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982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C626E4"/>
    <w:rPr>
      <w:rFonts w:eastAsia="Times New Roman" w:cs="Times New Roman"/>
      <w:sz w:val="22"/>
      <w:szCs w:val="22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EC392B"/>
    <w:rPr>
      <w:rFonts w:eastAsia="Times New Roman" w:cs="Times New Roman"/>
      <w:sz w:val="22"/>
      <w:szCs w:val="22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EC392B"/>
    <w:rPr>
      <w:rFonts w:eastAsia="Times New Roman" w:cs="Times New Roman"/>
      <w:sz w:val="22"/>
      <w:szCs w:val="22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qFormat/>
    <w:rsid w:val="00331AB9"/>
    <w:rPr>
      <w:rFonts w:eastAsia="Times New Roman" w:cs="Times New Roman"/>
      <w:sz w:val="22"/>
      <w:szCs w:val="22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773AD"/>
    <w:rPr>
      <w:color w:val="0563C1" w:themeColor="hyperlink"/>
      <w:u w:val="single"/>
    </w:rPr>
  </w:style>
  <w:style w:type="table" w:customStyle="1" w:styleId="TableGrid14">
    <w:name w:val="Table Grid14"/>
    <w:basedOn w:val="TableNormal"/>
    <w:next w:val="TableGrid"/>
    <w:uiPriority w:val="59"/>
    <w:qFormat/>
    <w:rsid w:val="00A65A9D"/>
    <w:rPr>
      <w:rFonts w:eastAsia="Times New Roman" w:cs="Times New Roman"/>
      <w:sz w:val="22"/>
      <w:szCs w:val="22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qFormat/>
    <w:rsid w:val="001F501E"/>
    <w:rPr>
      <w:rFonts w:eastAsia="Times New Roman" w:cs="Times New Roman"/>
      <w:sz w:val="22"/>
      <w:szCs w:val="22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D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D2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hukmarampawar/income-tax-act-1961-25173174" TargetMode="External"/><Relationship Id="rId13" Type="http://schemas.openxmlformats.org/officeDocument/2006/relationships/hyperlink" Target="https://www.slideshare.net/coopjbb1/computation-of-income-tax-787131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PRavichandranChandra/income-from-house-property-1180518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ideshare.net/harishvm/tax-comput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gayu2094/tax-deducted-at-source-on-sal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ideshare.net/Paritoshc786/income-from-other-sources-85773016" TargetMode="External"/><Relationship Id="rId10" Type="http://schemas.openxmlformats.org/officeDocument/2006/relationships/hyperlink" Target="https://www.slideshare.net/RAJESHJAIN65/income-from-salary-461189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ideshare.net/bsatyanarayanarao/agricultural-income-24144405" TargetMode="External"/><Relationship Id="rId14" Type="http://schemas.openxmlformats.org/officeDocument/2006/relationships/hyperlink" Target="https://www.slideshare.net/Paritoshc786/capital-gains-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D7E0-14B6-4917-8DB9-674A2FC0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STUDIES MEETING FOR UG PROGRAMMES.</vt:lpstr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STUDIES MEETING FOR UG PROGRAMMES.</dc:title>
  <dc:subject>DEPARTMENT OF PHYSICS, Government College (A), RAJAHMUNDRY</dc:subject>
  <dc:creator>Bos Meeting, 26-04-2019, Dept Of Physics, GC(A), Rajahmundry</dc:creator>
  <cp:keywords/>
  <cp:lastModifiedBy>GDC</cp:lastModifiedBy>
  <cp:revision>20</cp:revision>
  <dcterms:created xsi:type="dcterms:W3CDTF">2022-10-09T10:33:00Z</dcterms:created>
  <dcterms:modified xsi:type="dcterms:W3CDTF">2024-04-24T10:44:00Z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2022-09-25T00:00:00Z</vt:filetime>
  </property>
</Properties>
</file>